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8A5" w:rsidRDefault="00DB7A50" w:rsidP="00E87886">
      <w:pPr>
        <w:pStyle w:val="a1"/>
        <w:spacing w:line="480" w:lineRule="auto"/>
        <w:jc w:val="center"/>
      </w:pPr>
      <w:r>
        <w:rPr>
          <w:rFonts w:ascii="Times New Roman" w:hAnsi="Times New Roman" w:cs="Times New Roman"/>
          <w:color w:val="7030A0"/>
          <w:sz w:val="40"/>
          <w:szCs w:val="40"/>
        </w:rPr>
        <w:t xml:space="preserve">Проект </w:t>
      </w:r>
      <w:r w:rsidR="00E87886">
        <w:rPr>
          <w:rFonts w:ascii="Times New Roman" w:hAnsi="Times New Roman" w:cs="Times New Roman"/>
          <w:color w:val="7030A0"/>
          <w:sz w:val="40"/>
          <w:szCs w:val="40"/>
        </w:rPr>
        <w:t xml:space="preserve">разновозрастной группы детей 5-7лет. </w:t>
      </w:r>
      <w:r w:rsidR="00E87886">
        <w:rPr>
          <w:rFonts w:ascii="Times New Roman" w:hAnsi="Times New Roman" w:cs="Times New Roman"/>
          <w:color w:val="7030A0"/>
          <w:sz w:val="56"/>
          <w:szCs w:val="56"/>
        </w:rPr>
        <w:t>«Юный эколог</w:t>
      </w:r>
      <w:r>
        <w:rPr>
          <w:rFonts w:ascii="Times New Roman" w:hAnsi="Times New Roman" w:cs="Times New Roman"/>
          <w:color w:val="7030A0"/>
          <w:sz w:val="56"/>
          <w:szCs w:val="56"/>
        </w:rPr>
        <w:t>»</w:t>
      </w:r>
    </w:p>
    <w:p w:rsidR="000368A5" w:rsidRDefault="00DB7A50">
      <w:pPr>
        <w:pStyle w:val="a1"/>
        <w:spacing w:line="480" w:lineRule="auto"/>
      </w:pPr>
      <w:r>
        <w:rPr>
          <w:rFonts w:ascii="Times New Roman" w:hAnsi="Times New Roman" w:cs="Times New Roman"/>
          <w:color w:val="0070C0"/>
          <w:sz w:val="56"/>
          <w:szCs w:val="56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Автор проекта: </w:t>
      </w:r>
      <w:proofErr w:type="gramStart"/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воспитатель  Голубева</w:t>
      </w:r>
      <w:proofErr w:type="gramEnd"/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Марина Александровна</w:t>
      </w:r>
    </w:p>
    <w:p w:rsidR="005B1A4E" w:rsidRDefault="00DB7A50" w:rsidP="005B1A4E">
      <w:pPr>
        <w:pStyle w:val="a1"/>
        <w:spacing w:line="48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Тип проекта: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познавательно-информацио</w:t>
      </w:r>
      <w:r w:rsidR="005B1A4E">
        <w:rPr>
          <w:rFonts w:ascii="Times New Roman" w:hAnsi="Times New Roman" w:cs="Times New Roman"/>
          <w:sz w:val="28"/>
          <w:szCs w:val="28"/>
        </w:rPr>
        <w:t xml:space="preserve">нный, игровой, </w:t>
      </w:r>
      <w:proofErr w:type="spellStart"/>
      <w:r w:rsidR="005B1A4E">
        <w:rPr>
          <w:rFonts w:ascii="Times New Roman" w:hAnsi="Times New Roman" w:cs="Times New Roman"/>
          <w:sz w:val="28"/>
          <w:szCs w:val="28"/>
        </w:rPr>
        <w:t>исследовательско-экспериментальный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:rsidR="000368A5" w:rsidRDefault="00DB7A50" w:rsidP="005B1A4E">
      <w:pPr>
        <w:pStyle w:val="a1"/>
        <w:spacing w:line="480" w:lineRule="auto"/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Срок реализации проекта:</w:t>
      </w:r>
      <w:r w:rsidR="00520F88">
        <w:rPr>
          <w:rFonts w:ascii="Times New Roman" w:hAnsi="Times New Roman" w:cs="Times New Roman"/>
          <w:sz w:val="28"/>
          <w:szCs w:val="28"/>
        </w:rPr>
        <w:t xml:space="preserve"> 1 апреля-30</w:t>
      </w:r>
      <w:r w:rsidR="00E87886">
        <w:rPr>
          <w:rFonts w:ascii="Times New Roman" w:hAnsi="Times New Roman" w:cs="Times New Roman"/>
          <w:sz w:val="28"/>
          <w:szCs w:val="28"/>
        </w:rPr>
        <w:t xml:space="preserve"> апреля</w:t>
      </w:r>
    </w:p>
    <w:p w:rsidR="000368A5" w:rsidRDefault="00E87886">
      <w:pPr>
        <w:pStyle w:val="a1"/>
        <w:spacing w:line="36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Возраст детей</w:t>
      </w:r>
      <w:r w:rsidR="00DB7A50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Разновозрастная группа детей 5-7 </w:t>
      </w:r>
      <w:r w:rsidR="00DB7A50">
        <w:rPr>
          <w:rFonts w:ascii="Times New Roman" w:hAnsi="Times New Roman" w:cs="Times New Roman"/>
          <w:sz w:val="28"/>
          <w:szCs w:val="28"/>
        </w:rPr>
        <w:t>лет.</w:t>
      </w:r>
    </w:p>
    <w:p w:rsidR="000368A5" w:rsidRDefault="00DB7A50">
      <w:pPr>
        <w:pStyle w:val="a1"/>
        <w:spacing w:line="36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дети, воспитатель, помощник воспитателя, родители.</w:t>
      </w:r>
    </w:p>
    <w:p w:rsidR="000368A5" w:rsidRDefault="00E87886">
      <w:pPr>
        <w:pStyle w:val="a1"/>
        <w:spacing w:line="360" w:lineRule="auto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По сроку реализации</w:t>
      </w:r>
      <w:r w:rsidR="00DB7A50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DB7A50">
        <w:rPr>
          <w:rFonts w:ascii="Times New Roman" w:hAnsi="Times New Roman" w:cs="Times New Roman"/>
          <w:sz w:val="28"/>
          <w:szCs w:val="28"/>
        </w:rPr>
        <w:t xml:space="preserve"> краткосрочный.</w:t>
      </w:r>
    </w:p>
    <w:p w:rsidR="000368A5" w:rsidRDefault="00E87886">
      <w:pPr>
        <w:pStyle w:val="a1"/>
        <w:spacing w:line="360" w:lineRule="auto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По виду</w:t>
      </w:r>
      <w:r w:rsidR="00DB7A50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B7A50">
        <w:rPr>
          <w:rFonts w:ascii="Times New Roman" w:hAnsi="Times New Roman" w:cs="Times New Roman"/>
          <w:sz w:val="28"/>
          <w:szCs w:val="28"/>
        </w:rPr>
        <w:t>социально-творческий.</w:t>
      </w:r>
    </w:p>
    <w:p w:rsidR="000368A5" w:rsidRDefault="00DB7A50">
      <w:pPr>
        <w:pStyle w:val="a1"/>
        <w:spacing w:line="360" w:lineRule="auto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По составу участников:</w:t>
      </w:r>
      <w:r>
        <w:rPr>
          <w:rFonts w:ascii="Times New Roman" w:hAnsi="Times New Roman" w:cs="Times New Roman"/>
          <w:sz w:val="28"/>
          <w:szCs w:val="28"/>
        </w:rPr>
        <w:t xml:space="preserve"> детско-взрослый.</w:t>
      </w:r>
    </w:p>
    <w:p w:rsidR="000368A5" w:rsidRDefault="00DB7A50">
      <w:pPr>
        <w:pStyle w:val="a1"/>
        <w:spacing w:line="36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Форма организации детей:</w:t>
      </w:r>
      <w:r w:rsidR="00E87886">
        <w:rPr>
          <w:rFonts w:ascii="Times New Roman" w:hAnsi="Times New Roman" w:cs="Times New Roman"/>
          <w:sz w:val="28"/>
          <w:szCs w:val="28"/>
        </w:rPr>
        <w:t xml:space="preserve"> групповая, </w:t>
      </w: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0368A5" w:rsidRDefault="00DB7A50">
      <w:pPr>
        <w:pStyle w:val="a1"/>
        <w:spacing w:line="36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Форма проведения:</w:t>
      </w:r>
      <w:r w:rsidR="00E87886">
        <w:rPr>
          <w:rFonts w:ascii="Times New Roman" w:hAnsi="Times New Roman" w:cs="Times New Roman"/>
          <w:sz w:val="28"/>
          <w:szCs w:val="28"/>
        </w:rPr>
        <w:t xml:space="preserve"> игровая обучающая </w:t>
      </w:r>
      <w:r>
        <w:rPr>
          <w:rFonts w:ascii="Times New Roman" w:hAnsi="Times New Roman" w:cs="Times New Roman"/>
          <w:sz w:val="28"/>
          <w:szCs w:val="28"/>
        </w:rPr>
        <w:t>деятельность, самостоятельная деятельность детей, работа с родителями.</w:t>
      </w:r>
    </w:p>
    <w:p w:rsidR="000368A5" w:rsidRDefault="00DB7A50">
      <w:pPr>
        <w:pStyle w:val="a1"/>
        <w:spacing w:line="36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Методы:</w:t>
      </w:r>
      <w:r>
        <w:rPr>
          <w:rFonts w:ascii="Times New Roman" w:hAnsi="Times New Roman" w:cs="Times New Roman"/>
          <w:sz w:val="28"/>
          <w:szCs w:val="28"/>
        </w:rPr>
        <w:t xml:space="preserve"> беседы, чтение художественной литературы,</w:t>
      </w:r>
      <w:r w:rsidR="00520F88">
        <w:rPr>
          <w:rFonts w:ascii="Times New Roman" w:hAnsi="Times New Roman" w:cs="Times New Roman"/>
          <w:sz w:val="28"/>
          <w:szCs w:val="28"/>
        </w:rPr>
        <w:t xml:space="preserve"> наблюдения</w:t>
      </w:r>
      <w:r w:rsidR="00E87886">
        <w:rPr>
          <w:rFonts w:ascii="Times New Roman" w:hAnsi="Times New Roman" w:cs="Times New Roman"/>
          <w:sz w:val="28"/>
          <w:szCs w:val="28"/>
        </w:rPr>
        <w:t>, просмотр видеофильмов и презентаций,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и</w:t>
      </w:r>
      <w:r w:rsidR="00E87886">
        <w:rPr>
          <w:rFonts w:ascii="Times New Roman" w:hAnsi="Times New Roman" w:cs="Times New Roman"/>
          <w:sz w:val="28"/>
          <w:szCs w:val="28"/>
        </w:rPr>
        <w:t>ллюстраций с природой, подвижные и дидактические игры, экскурсии.</w:t>
      </w:r>
    </w:p>
    <w:p w:rsidR="000368A5" w:rsidRDefault="00DB7A50">
      <w:pPr>
        <w:pStyle w:val="a1"/>
        <w:spacing w:line="36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Программа:</w:t>
      </w:r>
      <w:r>
        <w:rPr>
          <w:rFonts w:ascii="Times New Roman" w:hAnsi="Times New Roman" w:cs="Times New Roman"/>
          <w:sz w:val="28"/>
          <w:szCs w:val="28"/>
        </w:rPr>
        <w:t xml:space="preserve"> примерная основная общеобразовательная программа дошкольного образования «От рождения до шк</w:t>
      </w:r>
      <w:r w:rsidR="000F014C">
        <w:rPr>
          <w:rFonts w:ascii="Times New Roman" w:hAnsi="Times New Roman" w:cs="Times New Roman"/>
          <w:sz w:val="28"/>
          <w:szCs w:val="28"/>
        </w:rPr>
        <w:t>олы» Под редакцией Н. Е. Веракса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 С. Комаровой М. А. Васильевой.</w:t>
      </w:r>
    </w:p>
    <w:p w:rsidR="001C50C7" w:rsidRDefault="001C50C7" w:rsidP="00787299">
      <w:pPr>
        <w:pStyle w:val="a9"/>
        <w:spacing w:before="150" w:after="150" w:line="285" w:lineRule="atLeast"/>
        <w:rPr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u w:val="single"/>
          <w:lang w:val="ru-RU"/>
        </w:rPr>
        <w:lastRenderedPageBreak/>
        <w:t xml:space="preserve">Актуальность проблемы: </w:t>
      </w:r>
      <w:r w:rsidR="008C2B95" w:rsidRPr="008C2B95">
        <w:rPr>
          <w:rFonts w:cs="Times New Roman"/>
          <w:sz w:val="28"/>
          <w:szCs w:val="28"/>
          <w:lang w:val="ru-RU"/>
        </w:rPr>
        <w:t>Экол</w:t>
      </w:r>
      <w:r w:rsidR="008C2B95">
        <w:rPr>
          <w:rFonts w:cs="Times New Roman"/>
          <w:sz w:val="28"/>
          <w:szCs w:val="28"/>
          <w:lang w:val="ru-RU"/>
        </w:rPr>
        <w:t>огическое воспитание в ДОУ</w:t>
      </w:r>
      <w:r w:rsidR="008C2B95" w:rsidRPr="008C2B95">
        <w:rPr>
          <w:rFonts w:cs="Times New Roman"/>
          <w:sz w:val="28"/>
          <w:szCs w:val="28"/>
          <w:lang w:val="ru-RU"/>
        </w:rPr>
        <w:t xml:space="preserve"> — это формирование у детей дошкольного возраста осознанного и бережного отношения к природе с опорой на основополагающие знания из области экологии.</w:t>
      </w:r>
      <w:r w:rsidR="008C2B95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В современном мире остро встает проблема</w:t>
      </w:r>
      <w:r w:rsidR="00E87886">
        <w:rPr>
          <w:sz w:val="28"/>
          <w:szCs w:val="28"/>
          <w:lang w:val="ru-RU"/>
        </w:rPr>
        <w:t xml:space="preserve"> </w:t>
      </w:r>
      <w:r w:rsidR="00787299" w:rsidRPr="00787299">
        <w:rPr>
          <w:sz w:val="28"/>
          <w:szCs w:val="28"/>
          <w:lang w:val="ru-RU"/>
        </w:rPr>
        <w:t>экологического воспитания дошкольников</w:t>
      </w:r>
      <w:r>
        <w:rPr>
          <w:sz w:val="28"/>
          <w:szCs w:val="28"/>
          <w:lang w:val="ru-RU"/>
        </w:rPr>
        <w:t>, она</w:t>
      </w:r>
      <w:r w:rsidR="00787299" w:rsidRPr="00787299">
        <w:rPr>
          <w:sz w:val="28"/>
          <w:szCs w:val="28"/>
          <w:lang w:val="ru-RU"/>
        </w:rPr>
        <w:t xml:space="preserve"> сегодня н</w:t>
      </w:r>
      <w:r>
        <w:rPr>
          <w:sz w:val="28"/>
          <w:szCs w:val="28"/>
          <w:lang w:val="ru-RU"/>
        </w:rPr>
        <w:t>аходится на высоком уровне, и ей</w:t>
      </w:r>
      <w:r w:rsidR="00787299" w:rsidRPr="00787299">
        <w:rPr>
          <w:sz w:val="28"/>
          <w:szCs w:val="28"/>
          <w:lang w:val="ru-RU"/>
        </w:rPr>
        <w:t xml:space="preserve"> уделяют всё больше внимания.</w:t>
      </w:r>
      <w:r>
        <w:rPr>
          <w:sz w:val="28"/>
          <w:szCs w:val="28"/>
          <w:lang w:val="ru-RU"/>
        </w:rPr>
        <w:t xml:space="preserve"> Современный дети на столько увлечены виртуальными развлечениями, что окружающий мир для них очень далек, а их современные родители не дают детям достаточных знаний, в силу своей занятости. Поэтому основное слово за воспитателем и ДОУ, чтобы дети смогли получить достаточно информации об окружающей нас действительности.</w:t>
      </w:r>
      <w:r w:rsidRPr="00787299">
        <w:rPr>
          <w:sz w:val="28"/>
          <w:szCs w:val="28"/>
          <w:lang w:val="ru-RU"/>
        </w:rPr>
        <w:t xml:space="preserve"> </w:t>
      </w:r>
    </w:p>
    <w:p w:rsidR="008C2B95" w:rsidRDefault="001C50C7" w:rsidP="00787299">
      <w:pPr>
        <w:pStyle w:val="a9"/>
        <w:spacing w:before="150" w:after="150" w:line="285" w:lineRule="atLeas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Человек очень связан с природой и имеет большое влияние на ее состояние, именно от людей зависит благосостояние нашей природы.</w:t>
      </w:r>
      <w:r w:rsidR="00DA4DBA">
        <w:rPr>
          <w:sz w:val="28"/>
          <w:szCs w:val="28"/>
          <w:lang w:val="ru-RU"/>
        </w:rPr>
        <w:t xml:space="preserve"> И е</w:t>
      </w:r>
      <w:r w:rsidR="008C2B95">
        <w:rPr>
          <w:sz w:val="28"/>
          <w:szCs w:val="28"/>
          <w:lang w:val="ru-RU"/>
        </w:rPr>
        <w:t xml:space="preserve">сли в </w:t>
      </w:r>
      <w:r w:rsidR="00520F88">
        <w:rPr>
          <w:sz w:val="28"/>
          <w:szCs w:val="28"/>
          <w:lang w:val="ru-RU"/>
        </w:rPr>
        <w:t>ближайшее время мы не научимся</w:t>
      </w:r>
      <w:r w:rsidR="00DA4DBA" w:rsidRPr="00DA4DBA">
        <w:rPr>
          <w:sz w:val="28"/>
          <w:szCs w:val="28"/>
          <w:lang w:val="ru-RU"/>
        </w:rPr>
        <w:t xml:space="preserve"> бережно относи</w:t>
      </w:r>
      <w:r w:rsidR="00520F88">
        <w:rPr>
          <w:sz w:val="28"/>
          <w:szCs w:val="28"/>
          <w:lang w:val="ru-RU"/>
        </w:rPr>
        <w:t>ться к природе, не к чему хорошему это не приведет</w:t>
      </w:r>
      <w:r w:rsidR="00DA4DBA" w:rsidRPr="00DA4DBA">
        <w:rPr>
          <w:sz w:val="28"/>
          <w:szCs w:val="28"/>
          <w:lang w:val="ru-RU"/>
        </w:rPr>
        <w:t xml:space="preserve">. </w:t>
      </w:r>
      <w:r w:rsidR="00DA4DBA">
        <w:rPr>
          <w:sz w:val="28"/>
          <w:szCs w:val="28"/>
          <w:lang w:val="ru-RU"/>
        </w:rPr>
        <w:t>Поэтому очень важно</w:t>
      </w:r>
      <w:r w:rsidR="00DA4DBA" w:rsidRPr="00DA4DBA">
        <w:rPr>
          <w:lang w:val="ru-RU"/>
        </w:rPr>
        <w:t xml:space="preserve"> </w:t>
      </w:r>
      <w:r w:rsidR="00DA4DBA" w:rsidRPr="00DA4DBA">
        <w:rPr>
          <w:sz w:val="28"/>
          <w:szCs w:val="28"/>
          <w:lang w:val="ru-RU"/>
        </w:rPr>
        <w:t xml:space="preserve">надо начинать экологическое воспитание с дошкольного </w:t>
      </w:r>
      <w:r w:rsidR="00DA4DBA">
        <w:rPr>
          <w:sz w:val="28"/>
          <w:szCs w:val="28"/>
          <w:lang w:val="ru-RU"/>
        </w:rPr>
        <w:t xml:space="preserve">возраста, так как именно в это время </w:t>
      </w:r>
      <w:r w:rsidR="00DA4DBA" w:rsidRPr="00DA4DBA">
        <w:rPr>
          <w:sz w:val="28"/>
          <w:szCs w:val="28"/>
          <w:lang w:val="ru-RU"/>
        </w:rPr>
        <w:t>формируются первоосновы экологического мышления, сознания, закладываются начальные элементы экологической культуры.</w:t>
      </w:r>
      <w:r w:rsidR="00520F88" w:rsidRPr="00520F88">
        <w:rPr>
          <w:lang w:val="ru-RU"/>
        </w:rPr>
        <w:t xml:space="preserve"> </w:t>
      </w:r>
      <w:r w:rsidR="00520F88" w:rsidRPr="00520F88">
        <w:rPr>
          <w:sz w:val="28"/>
          <w:szCs w:val="28"/>
          <w:lang w:val="ru-RU"/>
        </w:rPr>
        <w:t xml:space="preserve">Экологическое воспитание ставит перед собой задачу дать дошкольникам понимание, что между всеми живыми организмами существует тесная связь. Они приспособлены к определенным природным условиям, существуют не обособленно, а образуют так называемые экосистемы (река, луг или болото). Ребенок не просто должен заучить, что нехорошо рубить деревья или уничтожать пчел. Он должен понимать, жизнь скольких организмов и существ связана с этим конкретным деревом, что </w:t>
      </w:r>
      <w:r w:rsidR="008C2B95">
        <w:rPr>
          <w:sz w:val="28"/>
          <w:szCs w:val="28"/>
          <w:lang w:val="ru-RU"/>
        </w:rPr>
        <w:t>случится с ними после порубки. Все это включает в себя экологическое воспитание.</w:t>
      </w:r>
      <w:r w:rsidR="008C2B95" w:rsidRPr="008C2B95">
        <w:rPr>
          <w:rFonts w:ascii="Open Sans" w:eastAsiaTheme="minorEastAsia" w:hAnsi="Open Sans" w:cstheme="minorBidi"/>
          <w:color w:val="1B1C2A"/>
          <w:sz w:val="23"/>
          <w:szCs w:val="23"/>
          <w:shd w:val="clear" w:color="auto" w:fill="FFFFFF"/>
          <w:lang w:val="ru-RU" w:eastAsia="ru-RU" w:bidi="ar-SA"/>
        </w:rPr>
        <w:t xml:space="preserve"> </w:t>
      </w:r>
      <w:r w:rsidR="008C2B95" w:rsidRPr="008C2B95">
        <w:rPr>
          <w:sz w:val="28"/>
          <w:szCs w:val="28"/>
          <w:lang w:val="ru-RU"/>
        </w:rPr>
        <w:t>Ребёнок начинает познавать мир с самого рождения, а вместе с изучением окружающей среды он должен получать представление о её хрупкости, учиться любить, беречь и защищать природу, узнавать, какие действия человека нанос</w:t>
      </w:r>
      <w:r w:rsidR="008C2B95">
        <w:rPr>
          <w:sz w:val="28"/>
          <w:szCs w:val="28"/>
          <w:lang w:val="ru-RU"/>
        </w:rPr>
        <w:t xml:space="preserve">ят ей непоправимый вред. </w:t>
      </w:r>
      <w:r w:rsidR="008C2B95" w:rsidRPr="008C2B95">
        <w:rPr>
          <w:sz w:val="28"/>
          <w:szCs w:val="28"/>
          <w:lang w:val="ru-RU"/>
        </w:rPr>
        <w:t>Мы должны научить дошкольника проявлять любознательность, желание задавать вопросы взрослым и сверстникам, пытатьс</w:t>
      </w:r>
      <w:r w:rsidR="008C2B95">
        <w:rPr>
          <w:sz w:val="28"/>
          <w:szCs w:val="28"/>
          <w:lang w:val="ru-RU"/>
        </w:rPr>
        <w:t>я самостоятельно придумывать объ</w:t>
      </w:r>
      <w:r w:rsidR="008C2B95" w:rsidRPr="008C2B95">
        <w:rPr>
          <w:sz w:val="28"/>
          <w:szCs w:val="28"/>
          <w:lang w:val="ru-RU"/>
        </w:rPr>
        <w:t>яснения явлениям природы, развиват</w:t>
      </w:r>
      <w:r w:rsidR="008C2B95">
        <w:rPr>
          <w:sz w:val="28"/>
          <w:szCs w:val="28"/>
          <w:lang w:val="ru-RU"/>
        </w:rPr>
        <w:t>ь склонность наблюдать и экспери</w:t>
      </w:r>
      <w:r w:rsidR="008C2B95" w:rsidRPr="008C2B95">
        <w:rPr>
          <w:sz w:val="28"/>
          <w:szCs w:val="28"/>
          <w:lang w:val="ru-RU"/>
        </w:rPr>
        <w:t>ментировать.</w:t>
      </w:r>
      <w:r w:rsidR="008C2B95">
        <w:rPr>
          <w:sz w:val="28"/>
          <w:szCs w:val="28"/>
          <w:lang w:val="ru-RU"/>
        </w:rPr>
        <w:t xml:space="preserve"> </w:t>
      </w:r>
    </w:p>
    <w:p w:rsidR="00D839F5" w:rsidRDefault="008C2B95">
      <w:pPr>
        <w:pStyle w:val="a9"/>
        <w:spacing w:before="150" w:after="150" w:line="285" w:lineRule="atLeast"/>
        <w:rPr>
          <w:rFonts w:cs="Myriad Pro;Myriad Web Pro Regul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Проекты</w:t>
      </w:r>
      <w:r w:rsidRPr="008C2B95">
        <w:rPr>
          <w:sz w:val="28"/>
          <w:szCs w:val="28"/>
          <w:lang w:val="ru-RU"/>
        </w:rPr>
        <w:t xml:space="preserve"> по экологическому воспитанию в детском саду как раз и призваны решать эти задачи.</w:t>
      </w:r>
      <w:r>
        <w:rPr>
          <w:sz w:val="28"/>
          <w:szCs w:val="28"/>
          <w:lang w:val="ru-RU"/>
        </w:rPr>
        <w:t xml:space="preserve"> </w:t>
      </w:r>
      <w:r w:rsidR="00DB7A50">
        <w:rPr>
          <w:rFonts w:cs="Myriad Pro;Myriad Web Pro Regul"/>
          <w:color w:val="000000"/>
          <w:sz w:val="28"/>
          <w:szCs w:val="28"/>
          <w:lang w:val="ru-RU"/>
        </w:rPr>
        <w:t xml:space="preserve">Поэтому я поставила перед собой цель: дать детям </w:t>
      </w:r>
      <w:r>
        <w:rPr>
          <w:rFonts w:cs="Myriad Pro;Myriad Web Pro Regul"/>
          <w:color w:val="000000"/>
          <w:sz w:val="28"/>
          <w:szCs w:val="28"/>
          <w:lang w:val="ru-RU"/>
        </w:rPr>
        <w:t>тот об</w:t>
      </w:r>
      <w:r w:rsidR="00D839F5">
        <w:rPr>
          <w:rFonts w:cs="Myriad Pro;Myriad Web Pro Regul"/>
          <w:color w:val="000000"/>
          <w:sz w:val="28"/>
          <w:szCs w:val="28"/>
          <w:lang w:val="ru-RU"/>
        </w:rPr>
        <w:t>ъем знаний, который необходим для их развития по экологическому воспитанию.</w:t>
      </w:r>
      <w:r w:rsidR="00D839F5" w:rsidRPr="00D839F5">
        <w:rPr>
          <w:lang w:val="ru-RU"/>
        </w:rPr>
        <w:t xml:space="preserve"> </w:t>
      </w:r>
      <w:r w:rsidR="00D839F5" w:rsidRPr="00D839F5">
        <w:rPr>
          <w:rFonts w:cs="Myriad Pro;Myriad Web Pro Regul"/>
          <w:color w:val="000000"/>
          <w:sz w:val="28"/>
          <w:szCs w:val="28"/>
          <w:lang w:val="ru-RU"/>
        </w:rPr>
        <w:t xml:space="preserve">Воспитание бережного и заботливого отношения к природе, </w:t>
      </w:r>
      <w:r w:rsidR="00D839F5">
        <w:rPr>
          <w:rFonts w:cs="Myriad Pro;Myriad Web Pro Regul"/>
          <w:color w:val="000000"/>
          <w:sz w:val="28"/>
          <w:szCs w:val="28"/>
          <w:lang w:val="ru-RU"/>
        </w:rPr>
        <w:t xml:space="preserve">к </w:t>
      </w:r>
      <w:r w:rsidR="00D839F5" w:rsidRPr="00D839F5">
        <w:rPr>
          <w:rFonts w:cs="Myriad Pro;Myriad Web Pro Regul"/>
          <w:color w:val="000000"/>
          <w:sz w:val="28"/>
          <w:szCs w:val="28"/>
          <w:lang w:val="ru-RU"/>
        </w:rPr>
        <w:t>окружающему миру возможно</w:t>
      </w:r>
      <w:r w:rsidR="00D839F5">
        <w:rPr>
          <w:rFonts w:cs="Myriad Pro;Myriad Web Pro Regul"/>
          <w:color w:val="000000"/>
          <w:sz w:val="28"/>
          <w:szCs w:val="28"/>
          <w:lang w:val="ru-RU"/>
        </w:rPr>
        <w:t xml:space="preserve"> только тогда, когда </w:t>
      </w:r>
      <w:r w:rsidR="00D839F5" w:rsidRPr="00D839F5">
        <w:rPr>
          <w:rFonts w:cs="Myriad Pro;Myriad Web Pro Regul"/>
          <w:color w:val="000000"/>
          <w:sz w:val="28"/>
          <w:szCs w:val="28"/>
          <w:lang w:val="ru-RU"/>
        </w:rPr>
        <w:t>дети будут располагать хотя бы элементами знаниями о природе, овладеют несложными способами выращивания растений, ухода за ними, научиться наблюдать природу, видеть ее красоту.</w:t>
      </w:r>
    </w:p>
    <w:p w:rsidR="000368A5" w:rsidRPr="00E87886" w:rsidRDefault="00D839F5">
      <w:pPr>
        <w:pStyle w:val="a9"/>
        <w:spacing w:before="150" w:after="150" w:line="285" w:lineRule="atLeast"/>
        <w:rPr>
          <w:lang w:val="ru-RU"/>
        </w:rPr>
      </w:pPr>
      <w:r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DB7A50">
        <w:rPr>
          <w:rFonts w:cs="Times New Roman"/>
          <w:b/>
          <w:sz w:val="28"/>
          <w:szCs w:val="28"/>
          <w:u w:val="single"/>
          <w:lang w:val="ru-RU"/>
        </w:rPr>
        <w:t>Цель проекта</w:t>
      </w:r>
      <w:r w:rsidR="00DB7A50">
        <w:rPr>
          <w:rFonts w:cs="Times New Roman"/>
          <w:b/>
          <w:color w:val="000000"/>
          <w:sz w:val="28"/>
          <w:szCs w:val="28"/>
          <w:u w:val="single"/>
          <w:lang w:val="ru-RU"/>
        </w:rPr>
        <w:t>:</w:t>
      </w:r>
      <w:r w:rsidR="00DB7A50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0A62A4" w:rsidRPr="000A62A4">
        <w:rPr>
          <w:rFonts w:cs="Times New Roman"/>
          <w:color w:val="000000"/>
          <w:sz w:val="28"/>
          <w:szCs w:val="28"/>
          <w:lang w:val="ru-RU"/>
        </w:rPr>
        <w:t xml:space="preserve">Создание условий для формирования у ребёнка элементов </w:t>
      </w:r>
      <w:r w:rsidR="000A62A4" w:rsidRPr="000A62A4">
        <w:rPr>
          <w:rFonts w:cs="Times New Roman"/>
          <w:color w:val="000000"/>
          <w:sz w:val="28"/>
          <w:szCs w:val="28"/>
          <w:lang w:val="ru-RU"/>
        </w:rPr>
        <w:lastRenderedPageBreak/>
        <w:t>экологической культуры, экологически грамотного поведения в природе, гуманного отношения к живым объектам фауны и флоры, для изучения детьми объектов живой и неживой природы во взаимосвязи со средой обитания</w:t>
      </w:r>
      <w:r w:rsidR="000A62A4">
        <w:rPr>
          <w:rFonts w:cs="Times New Roman"/>
          <w:color w:val="000000"/>
          <w:sz w:val="28"/>
          <w:szCs w:val="28"/>
          <w:lang w:val="ru-RU"/>
        </w:rPr>
        <w:t>.</w:t>
      </w:r>
    </w:p>
    <w:p w:rsidR="00E87886" w:rsidRPr="00E87886" w:rsidRDefault="00DB7A50" w:rsidP="00E87886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Задачи проекта:</w:t>
      </w:r>
      <w:r>
        <w:rPr>
          <w:rFonts w:ascii="Times New Roman" w:hAnsi="Times New Roman"/>
          <w:sz w:val="28"/>
          <w:szCs w:val="28"/>
        </w:rPr>
        <w:t xml:space="preserve"> </w:t>
      </w:r>
      <w:r w:rsidR="00787299">
        <w:rPr>
          <w:rFonts w:ascii="Times New Roman" w:hAnsi="Times New Roman"/>
          <w:sz w:val="28"/>
          <w:szCs w:val="28"/>
        </w:rPr>
        <w:t>В</w:t>
      </w:r>
      <w:r w:rsidR="00E87886" w:rsidRPr="00E87886">
        <w:rPr>
          <w:rFonts w:ascii="Times New Roman" w:hAnsi="Times New Roman"/>
          <w:sz w:val="28"/>
          <w:szCs w:val="28"/>
        </w:rPr>
        <w:t>оспитание любви к природе родного края, умения понимать и чувствовать её красоту, бережно относиться к растениям и животным;</w:t>
      </w:r>
    </w:p>
    <w:p w:rsidR="00787299" w:rsidRDefault="00787299" w:rsidP="00E87886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87886" w:rsidRPr="00E87886">
        <w:rPr>
          <w:rFonts w:ascii="Times New Roman" w:hAnsi="Times New Roman"/>
          <w:sz w:val="28"/>
          <w:szCs w:val="28"/>
        </w:rPr>
        <w:t>оздание условий для получения воспитанниками элементарных знаний о природе и формирование у них ряда представлений о я</w:t>
      </w:r>
      <w:r>
        <w:rPr>
          <w:rFonts w:ascii="Times New Roman" w:hAnsi="Times New Roman"/>
          <w:sz w:val="28"/>
          <w:szCs w:val="28"/>
        </w:rPr>
        <w:t>влениях живой и неживой природы;</w:t>
      </w:r>
    </w:p>
    <w:p w:rsidR="000368A5" w:rsidRDefault="00DB7A50" w:rsidP="00E87886">
      <w:pPr>
        <w:pStyle w:val="af0"/>
      </w:pPr>
      <w:r>
        <w:rPr>
          <w:rFonts w:ascii="Times New Roman" w:hAnsi="Times New Roman"/>
          <w:sz w:val="28"/>
          <w:szCs w:val="28"/>
        </w:rPr>
        <w:t>Воспитывать трудолюбие, бережное отношение к растениям, ко всему живому.</w:t>
      </w:r>
    </w:p>
    <w:p w:rsidR="000368A5" w:rsidRDefault="00DB7A50">
      <w:pPr>
        <w:pStyle w:val="a1"/>
        <w:spacing w:after="0" w:line="10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</w:t>
      </w:r>
      <w:r w:rsidR="000A62A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У детей проявится ярко выраженный интере</w:t>
      </w:r>
      <w:r>
        <w:rPr>
          <w:rFonts w:ascii="Times New Roman" w:hAnsi="Times New Roman" w:cs="Times New Roman"/>
          <w:sz w:val="28"/>
        </w:rPr>
        <w:t>с к объектам и явлениям природы;</w:t>
      </w:r>
      <w:r w:rsidRPr="000A62A4">
        <w:rPr>
          <w:rFonts w:ascii="Times New Roman" w:hAnsi="Times New Roman" w:cs="Times New Roman"/>
          <w:sz w:val="28"/>
        </w:rPr>
        <w:t xml:space="preserve"> 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Они научатся различать представителей живой (растения, грибы, животные, человек) и неживой природы (воздух, почва, вода). Ребята узнают о</w:t>
      </w:r>
      <w:r>
        <w:rPr>
          <w:rFonts w:ascii="Times New Roman" w:hAnsi="Times New Roman" w:cs="Times New Roman"/>
          <w:sz w:val="28"/>
        </w:rPr>
        <w:t>собенности природы родного края;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Воспитанники будут бережно относиться к природе, будут стремитьс</w:t>
      </w:r>
      <w:r>
        <w:rPr>
          <w:rFonts w:ascii="Times New Roman" w:hAnsi="Times New Roman" w:cs="Times New Roman"/>
          <w:sz w:val="28"/>
        </w:rPr>
        <w:t>я к правильному поведению с ней;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Дети овладеют навыками экологически безопасного поведения в природе. Познакомятся с запрещающими и разрешающими экологическими знаками, изобретут свои собств</w:t>
      </w:r>
      <w:r>
        <w:rPr>
          <w:rFonts w:ascii="Times New Roman" w:hAnsi="Times New Roman" w:cs="Times New Roman"/>
          <w:sz w:val="28"/>
        </w:rPr>
        <w:t>енные знаки;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Ребята научатся вести наблюдения за объектами живой и неживой природы, объяснять связи и цепочки в природе, выполнять законы общего дома природы: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-</w:t>
      </w:r>
      <w:r w:rsidRPr="000A62A4">
        <w:rPr>
          <w:rFonts w:ascii="Times New Roman" w:hAnsi="Times New Roman" w:cs="Times New Roman"/>
          <w:sz w:val="28"/>
        </w:rPr>
        <w:tab/>
        <w:t>все живые организмы имеют равное право на жизнь;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-</w:t>
      </w:r>
      <w:r w:rsidRPr="000A62A4">
        <w:rPr>
          <w:rFonts w:ascii="Times New Roman" w:hAnsi="Times New Roman" w:cs="Times New Roman"/>
          <w:sz w:val="28"/>
        </w:rPr>
        <w:tab/>
        <w:t>в природе всё взаимосвязано;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>-</w:t>
      </w:r>
      <w:r w:rsidRPr="000A62A4">
        <w:rPr>
          <w:rFonts w:ascii="Times New Roman" w:hAnsi="Times New Roman" w:cs="Times New Roman"/>
          <w:sz w:val="28"/>
        </w:rPr>
        <w:tab/>
        <w:t>в природе ничто никуда не исчезает;</w:t>
      </w:r>
    </w:p>
    <w:p w:rsidR="000A62A4" w:rsidRPr="000A62A4" w:rsidRDefault="000A62A4" w:rsidP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  <w:r w:rsidRPr="000A62A4">
        <w:rPr>
          <w:rFonts w:ascii="Times New Roman" w:hAnsi="Times New Roman" w:cs="Times New Roman"/>
          <w:sz w:val="28"/>
        </w:rPr>
        <w:t xml:space="preserve">Многие дети научатся проводить простейшие и сложные опыты, исследования объектов природы, будут с пользой для себя заниматься поисковой деятельностью. </w:t>
      </w:r>
    </w:p>
    <w:p w:rsidR="000A62A4" w:rsidRPr="000A62A4" w:rsidRDefault="000A62A4">
      <w:pPr>
        <w:pStyle w:val="a1"/>
        <w:spacing w:after="0" w:line="100" w:lineRule="atLeast"/>
        <w:rPr>
          <w:rFonts w:ascii="Times New Roman" w:hAnsi="Times New Roman" w:cs="Times New Roman"/>
          <w:sz w:val="28"/>
        </w:rPr>
      </w:pPr>
    </w:p>
    <w:p w:rsidR="000368A5" w:rsidRDefault="00775BCE">
      <w:pPr>
        <w:pStyle w:val="a1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Этапы реализации проекта</w:t>
      </w:r>
      <w:r w:rsidR="00DB7A50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0368A5" w:rsidRDefault="00775BCE">
      <w:pPr>
        <w:pStyle w:val="a1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 этап </w:t>
      </w:r>
      <w:r w:rsidR="00DB7A50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Подготовительный.</w:t>
      </w:r>
    </w:p>
    <w:p w:rsidR="000368A5" w:rsidRPr="00E87886" w:rsidRDefault="00DB7A50">
      <w:pPr>
        <w:pStyle w:val="a9"/>
        <w:rPr>
          <w:lang w:val="ru-RU"/>
        </w:rPr>
      </w:pPr>
      <w:r>
        <w:rPr>
          <w:sz w:val="28"/>
          <w:szCs w:val="28"/>
          <w:lang w:val="ru-RU"/>
        </w:rPr>
        <w:t>Выявление перво</w:t>
      </w:r>
      <w:r w:rsidR="00775BCE">
        <w:rPr>
          <w:sz w:val="28"/>
          <w:szCs w:val="28"/>
          <w:lang w:val="ru-RU"/>
        </w:rPr>
        <w:t>начальных знаний детей по экологическому воспитанию</w:t>
      </w:r>
      <w:r>
        <w:rPr>
          <w:sz w:val="28"/>
          <w:szCs w:val="28"/>
          <w:lang w:val="ru-RU"/>
        </w:rPr>
        <w:t>;</w:t>
      </w:r>
    </w:p>
    <w:p w:rsidR="000368A5" w:rsidRPr="00E87886" w:rsidRDefault="00DB7A50">
      <w:pPr>
        <w:pStyle w:val="a9"/>
        <w:rPr>
          <w:lang w:val="ru-RU"/>
        </w:rPr>
      </w:pPr>
      <w:r>
        <w:rPr>
          <w:sz w:val="28"/>
          <w:szCs w:val="28"/>
          <w:lang w:val="ru-RU"/>
        </w:rPr>
        <w:t>Информация родителей о предстоящей деятельности;</w:t>
      </w:r>
    </w:p>
    <w:p w:rsidR="000368A5" w:rsidRPr="00E87886" w:rsidRDefault="00DB7A50">
      <w:pPr>
        <w:pStyle w:val="a9"/>
        <w:rPr>
          <w:lang w:val="ru-RU"/>
        </w:rPr>
      </w:pPr>
      <w:r>
        <w:rPr>
          <w:sz w:val="28"/>
          <w:szCs w:val="28"/>
          <w:lang w:val="ru-RU"/>
        </w:rPr>
        <w:t>Подбор наглядно-дидактических пособий, демонстрационного материала, природного материала, художественной литературы, приобретение необходимого оборудования.</w:t>
      </w:r>
    </w:p>
    <w:p w:rsidR="000368A5" w:rsidRDefault="000368A5">
      <w:pPr>
        <w:pStyle w:val="a1"/>
      </w:pPr>
    </w:p>
    <w:p w:rsidR="000368A5" w:rsidRDefault="00DB7A50">
      <w:pPr>
        <w:pStyle w:val="a1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2 этап Практический.</w:t>
      </w:r>
    </w:p>
    <w:p w:rsidR="000368A5" w:rsidRDefault="00DB7A50">
      <w:pPr>
        <w:pStyle w:val="a1"/>
      </w:pP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775BCE">
        <w:rPr>
          <w:rFonts w:ascii="Times New Roman" w:hAnsi="Times New Roman" w:cs="Times New Roman"/>
          <w:sz w:val="28"/>
          <w:szCs w:val="28"/>
        </w:rPr>
        <w:t xml:space="preserve"> различных видов деятельности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F014C">
        <w:rPr>
          <w:rFonts w:ascii="Times New Roman" w:hAnsi="Times New Roman" w:cs="Times New Roman"/>
          <w:sz w:val="28"/>
          <w:szCs w:val="28"/>
        </w:rPr>
        <w:t>ознавательно- исследовательский</w:t>
      </w:r>
      <w:r w:rsidR="008E73FA">
        <w:rPr>
          <w:rFonts w:ascii="Times New Roman" w:hAnsi="Times New Roman" w:cs="Times New Roman"/>
          <w:sz w:val="28"/>
          <w:szCs w:val="28"/>
        </w:rPr>
        <w:t>, изобразительной, игровой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368A5" w:rsidRDefault="00DB7A50">
      <w:pPr>
        <w:pStyle w:val="a1"/>
      </w:pPr>
      <w:r>
        <w:rPr>
          <w:rFonts w:ascii="Times New Roman" w:hAnsi="Times New Roman" w:cs="Times New Roman"/>
          <w:sz w:val="28"/>
          <w:szCs w:val="28"/>
        </w:rPr>
        <w:t>просвещение родителей;</w:t>
      </w:r>
    </w:p>
    <w:p w:rsidR="000368A5" w:rsidRDefault="00DB7A50">
      <w:pPr>
        <w:pStyle w:val="a1"/>
      </w:pPr>
      <w:r>
        <w:rPr>
          <w:rFonts w:ascii="Times New Roman" w:hAnsi="Times New Roman" w:cs="Times New Roman"/>
          <w:sz w:val="28"/>
          <w:szCs w:val="28"/>
        </w:rPr>
        <w:t>организация развивающей среды;</w:t>
      </w:r>
    </w:p>
    <w:p w:rsidR="000368A5" w:rsidRDefault="00DB7A50">
      <w:pPr>
        <w:pStyle w:val="a1"/>
      </w:pPr>
      <w:r>
        <w:rPr>
          <w:rFonts w:ascii="Times New Roman" w:hAnsi="Times New Roman" w:cs="Times New Roman"/>
          <w:sz w:val="28"/>
          <w:szCs w:val="28"/>
        </w:rPr>
        <w:t>специально организованная игровая обучающая деятельность.</w:t>
      </w:r>
    </w:p>
    <w:p w:rsidR="000368A5" w:rsidRDefault="00DB7A50">
      <w:pPr>
        <w:pStyle w:val="a1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 этап Итоговый.</w:t>
      </w:r>
    </w:p>
    <w:p w:rsidR="000368A5" w:rsidRDefault="00DB7A50">
      <w:pPr>
        <w:pStyle w:val="a1"/>
      </w:pPr>
      <w:r>
        <w:rPr>
          <w:rFonts w:ascii="Times New Roman" w:hAnsi="Times New Roman" w:cs="Times New Roman"/>
          <w:sz w:val="28"/>
          <w:szCs w:val="28"/>
        </w:rPr>
        <w:t>подведение итогов работы над проектом.</w:t>
      </w:r>
    </w:p>
    <w:p w:rsidR="000368A5" w:rsidRDefault="00DB7A50">
      <w:pPr>
        <w:pStyle w:val="a1"/>
        <w:spacing w:before="28" w:after="28" w:line="100" w:lineRule="atLeast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Реализация проекта планируется осуществляться в соответствии с федеральным государственным образовательным стандартом в пяти образовательных областях. </w:t>
      </w:r>
    </w:p>
    <w:p w:rsidR="000368A5" w:rsidRDefault="000368A5">
      <w:pPr>
        <w:pStyle w:val="a1"/>
        <w:spacing w:before="28" w:after="28" w:line="100" w:lineRule="atLeast"/>
      </w:pPr>
    </w:p>
    <w:p w:rsidR="000368A5" w:rsidRDefault="00DB7A50">
      <w:pPr>
        <w:pStyle w:val="a1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Перспективный план работы</w:t>
      </w:r>
      <w:r w:rsidR="00775B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над проектом «Юный эколог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tbl>
      <w:tblPr>
        <w:tblW w:w="0" w:type="auto"/>
        <w:tblInd w:w="-26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76"/>
        <w:gridCol w:w="4315"/>
        <w:gridCol w:w="2822"/>
      </w:tblGrid>
      <w:tr w:rsidR="000368A5"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Этапы проекта.</w:t>
            </w:r>
          </w:p>
        </w:tc>
        <w:tc>
          <w:tcPr>
            <w:tcW w:w="49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Содержание работы с детьми.</w:t>
            </w:r>
          </w:p>
        </w:tc>
        <w:tc>
          <w:tcPr>
            <w:tcW w:w="3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Содержание работы с родителями.</w:t>
            </w:r>
          </w:p>
        </w:tc>
      </w:tr>
      <w:tr w:rsidR="000368A5"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 этап   подготовительный.</w:t>
            </w:r>
          </w:p>
        </w:tc>
        <w:tc>
          <w:tcPr>
            <w:tcW w:w="49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0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методической литературой, составление плана работы.</w:t>
            </w:r>
          </w:p>
        </w:tc>
        <w:tc>
          <w:tcPr>
            <w:tcW w:w="312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1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Изучение уровня готовности родителей, их отношение к данной проблеме.</w:t>
            </w:r>
          </w:p>
          <w:p w:rsidR="000368A5" w:rsidRDefault="000368A5">
            <w:pPr>
              <w:pStyle w:val="af1"/>
              <w:jc w:val="both"/>
            </w:pPr>
          </w:p>
        </w:tc>
      </w:tr>
      <w:tr w:rsidR="000368A5"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2 этап  </w:t>
            </w:r>
          </w:p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практический.</w:t>
            </w:r>
          </w:p>
        </w:tc>
        <w:tc>
          <w:tcPr>
            <w:tcW w:w="49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0F014C">
            <w:pPr>
              <w:pStyle w:val="a1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Познавательное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развитие</w:t>
            </w:r>
            <w:r w:rsidR="00DB7A5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:</w:t>
            </w:r>
            <w:r w:rsidR="00DB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Просмотр</w:t>
            </w:r>
            <w:proofErr w:type="gramEnd"/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обсуждение презен</w:t>
            </w:r>
            <w:r w:rsidR="0019560E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таций на темы: «Неживая природа», «Многообразие растений, животных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19560E">
              <w:rPr>
                <w:rFonts w:ascii="Times New Roman" w:eastAsia="Times New Roman" w:hAnsi="Times New Roman" w:cs="Times New Roman"/>
                <w:sz w:val="28"/>
                <w:szCs w:val="28"/>
              </w:rPr>
              <w:t>, « Бережем природу»</w:t>
            </w:r>
            <w:r w:rsidR="0067557A">
              <w:rPr>
                <w:rFonts w:ascii="Times New Roman" w:eastAsia="Times New Roman" w:hAnsi="Times New Roman" w:cs="Times New Roman"/>
                <w:sz w:val="28"/>
                <w:szCs w:val="28"/>
              </w:rPr>
              <w:t>, «Правила поведения в природе», « Лес-большой дом», «22 апреля День Земли»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Беседы с </w:t>
            </w:r>
            <w:r w:rsidR="001956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детьми на темы: «Вода, воздух, земля», «Комнатные растения», «Времена года», «Животные», «Огород на окне», «Экосистемы», </w:t>
            </w:r>
            <w:r w:rsidR="0019560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«Как человек использует природу», «Как охраняем природу».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Наблюдение</w:t>
            </w:r>
            <w:r w:rsidR="001956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сезонными изменениями на участке</w:t>
            </w:r>
            <w:r w:rsidR="0067557A">
              <w:rPr>
                <w:rFonts w:ascii="Times New Roman" w:eastAsia="Times New Roman" w:hAnsi="Times New Roman" w:cs="Times New Roman"/>
                <w:sz w:val="28"/>
                <w:szCs w:val="28"/>
              </w:rPr>
              <w:t>, огорода на окне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>. Учебные плакаты «Овощи и фрукты»</w:t>
            </w:r>
            <w:r w:rsidR="0067557A">
              <w:rPr>
                <w:rFonts w:ascii="Times New Roman" w:eastAsia="Times New Roman" w:hAnsi="Times New Roman" w:cs="Times New Roman"/>
                <w:sz w:val="28"/>
                <w:szCs w:val="28"/>
              </w:rPr>
              <w:t>, «Кто в море живет», «Как человек использует воду», «Лес-многоэтажный дом», «Кому нужны деревья в лесу»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Создать дневник наблюдений. </w:t>
            </w:r>
            <w:r w:rsidR="00DB7A50">
              <w:rPr>
                <w:rStyle w:val="a7"/>
                <w:rFonts w:ascii="Times New Roman" w:eastAsia="Times New Roman" w:hAnsi="Times New Roman" w:cs="Arial;Helvetica"/>
                <w:b w:val="0"/>
                <w:color w:val="000000"/>
                <w:sz w:val="28"/>
                <w:szCs w:val="28"/>
              </w:rPr>
              <w:t>Опыт – наблюдение за ростом лука в земле и в воде. Опыт – наблюдение: «Что вырастет из зернышка». Показать детям, как растения вырастают из семян.</w:t>
            </w:r>
            <w:r w:rsidR="0067557A">
              <w:rPr>
                <w:rStyle w:val="a7"/>
                <w:rFonts w:ascii="Times New Roman" w:eastAsia="Times New Roman" w:hAnsi="Times New Roman" w:cs="Arial;Helvetica"/>
                <w:b w:val="0"/>
                <w:color w:val="000000"/>
                <w:sz w:val="28"/>
                <w:szCs w:val="28"/>
              </w:rPr>
              <w:t xml:space="preserve"> Экспериментирование с водой.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Худож</w:t>
            </w:r>
            <w:r w:rsidR="006755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ественно-</w:t>
            </w:r>
            <w:proofErr w:type="gramStart"/>
            <w:r w:rsidR="006755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эстетическое  развитие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Рисунки на тему: «Мир глазами детей»</w:t>
            </w:r>
            <w:r w:rsidR="000F014C">
              <w:rPr>
                <w:rFonts w:ascii="Times New Roman" w:eastAsia="Times New Roman" w:hAnsi="Times New Roman" w:cs="Times New Roman"/>
                <w:sz w:val="28"/>
                <w:szCs w:val="28"/>
              </w:rPr>
              <w:t>, «Лес наш дом», «Домик для птичек», «Картины природы», «Дикие и домашние животные», «Планета Земля», эмблема «Береги природу», «Правила поведения в лесу».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работа: «Березовая роща»;</w:t>
            </w:r>
          </w:p>
          <w:p w:rsidR="000368A5" w:rsidRDefault="000F014C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 «Лук-лучок», «Гнездо для птиц», «Дикие животные их природного материала».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и обсуждение демонстрационного материала: «Как растет живое», «Овощи», «С</w:t>
            </w:r>
            <w:r w:rsidR="000F014C">
              <w:rPr>
                <w:rFonts w:ascii="Times New Roman" w:eastAsia="Times New Roman" w:hAnsi="Times New Roman" w:cs="Times New Roman"/>
                <w:sz w:val="28"/>
                <w:szCs w:val="28"/>
              </w:rPr>
              <w:t>адовые цветы», «Листья и плоды», «Неживая природа», «Береги природу», «Красная книга», «Правила поведения в лесу», «Планета Земля-наш дом».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01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Аппликация «Консервируем овощи», «Перелетные птицы», аппликация из сушеных листьев «Бабочка».</w:t>
            </w:r>
          </w:p>
          <w:p w:rsidR="000368A5" w:rsidRDefault="000368A5">
            <w:pPr>
              <w:pStyle w:val="a1"/>
              <w:spacing w:before="28" w:after="28" w:line="100" w:lineRule="atLeast"/>
            </w:pP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Речевое развитие:</w:t>
            </w:r>
          </w:p>
          <w:p w:rsidR="000368A5" w:rsidRDefault="00DB7A50">
            <w:pPr>
              <w:pStyle w:val="a1"/>
              <w:spacing w:before="28" w:after="28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художественной литературы: </w:t>
            </w:r>
          </w:p>
          <w:p w:rsidR="008E73FA" w:rsidRPr="008E73FA" w:rsidRDefault="008E73FA">
            <w:pPr>
              <w:pStyle w:val="a1"/>
              <w:spacing w:before="28" w:after="28" w:line="100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«Осенний ковер»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Б.Трофимов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«В полет»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Н.Сладков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«Ждут помощников»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Н.Павлова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«Птицы и листья»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М.Пришвин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</w:rPr>
              <w:t>»,  «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Водомерки вылезают на берег»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Н.Сладков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 «О чем рассказывает гербарий»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В.Ветлина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«Бабочки под землей»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Н.Сладков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«</w:t>
            </w:r>
            <w:r w:rsidRPr="008E73FA">
              <w:rPr>
                <w:rFonts w:ascii="Times New Roman" w:hAnsi="Times New Roman" w:cs="Times New Roman"/>
                <w:sz w:val="28"/>
              </w:rPr>
              <w:t>Ночная т</w:t>
            </w:r>
            <w:r>
              <w:rPr>
                <w:rFonts w:ascii="Times New Roman" w:hAnsi="Times New Roman" w:cs="Times New Roman"/>
                <w:sz w:val="28"/>
              </w:rPr>
              <w:t xml:space="preserve">ревога»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В.Бианки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«Синичкина кладовая»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И.Полуянов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Рыбакова «Сказка о светлой радости».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стихотворений о природе: «Люблю птиц»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«Наша планета»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Отгадывание загадок на тему экологии.</w:t>
            </w: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Пальчиковые игры: «Фрукты», «Есть у нас огород, что в нем только не растет...?».</w:t>
            </w:r>
          </w:p>
          <w:p w:rsidR="000368A5" w:rsidRDefault="000368A5">
            <w:pPr>
              <w:pStyle w:val="a1"/>
              <w:spacing w:before="28" w:after="28" w:line="100" w:lineRule="atLeast"/>
            </w:pP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Физическое развитие:</w:t>
            </w:r>
          </w:p>
          <w:p w:rsidR="000368A5" w:rsidRDefault="00DB7A50">
            <w:pPr>
              <w:pStyle w:val="a1"/>
              <w:spacing w:before="28" w:after="28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</w:t>
            </w:r>
            <w:r w:rsidR="008E73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«Ходят капельки по кругу», «Удочка», «Совушка», «Гуси лебеди», «Хитрая лиса», «Медведь и пчелы».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гры с мячом «Я знаю», «Живое — неживое», «Вершки- корешки».</w:t>
            </w:r>
          </w:p>
          <w:p w:rsidR="00AC5080" w:rsidRDefault="00AC5080">
            <w:pPr>
              <w:pStyle w:val="a1"/>
              <w:spacing w:before="28" w:after="28" w:line="100" w:lineRule="atLeas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«Экологическая тропа».</w:t>
            </w:r>
          </w:p>
          <w:p w:rsidR="000368A5" w:rsidRDefault="000368A5">
            <w:pPr>
              <w:pStyle w:val="a1"/>
              <w:spacing w:before="28" w:after="28" w:line="100" w:lineRule="atLeast"/>
            </w:pPr>
          </w:p>
          <w:p w:rsidR="000368A5" w:rsidRDefault="00DB7A50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Социа</w:t>
            </w:r>
            <w:r w:rsidR="00A10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льно -коммуникативное  развитие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</w:p>
          <w:p w:rsidR="00A10E79" w:rsidRDefault="00A10E79">
            <w:pPr>
              <w:pStyle w:val="a1"/>
              <w:spacing w:before="28" w:after="28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Сюжетно- ролевые игры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«Аптека Айболита», «Прогулка в лес», 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«Цветочный магазин». Дидактические игры: «Четвертый лишний», «Какого растения не стало?», «Где что зреет?», «Ч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 растет на грядке и в саду?», </w:t>
            </w:r>
          </w:p>
          <w:p w:rsidR="000368A5" w:rsidRDefault="00A10E79">
            <w:pPr>
              <w:pStyle w:val="a1"/>
              <w:spacing w:before="28" w:after="28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«Соберем мусор», «Сделаем планету чище». </w:t>
            </w:r>
            <w:r w:rsidR="00DB7A50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«Расскажи-ка»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Трудовое поручение «Соберем мусор».</w:t>
            </w:r>
            <w:r w:rsidR="005B5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Экскурсия в парк, в березовую рощу.</w:t>
            </w:r>
          </w:p>
        </w:tc>
        <w:tc>
          <w:tcPr>
            <w:tcW w:w="312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Pr="00473958" w:rsidRDefault="000368A5">
            <w:pPr>
              <w:pStyle w:val="af1"/>
              <w:rPr>
                <w:rFonts w:ascii="Times New Roman" w:hAnsi="Times New Roman" w:cs="Times New Roman"/>
                <w:sz w:val="32"/>
              </w:rPr>
            </w:pPr>
          </w:p>
          <w:p w:rsidR="000368A5" w:rsidRPr="00473958" w:rsidRDefault="00DB7A50">
            <w:pPr>
              <w:pStyle w:val="af1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 xml:space="preserve">Предложить родителям приобрести </w:t>
            </w:r>
            <w:proofErr w:type="spellStart"/>
            <w:r w:rsidRPr="00473958">
              <w:rPr>
                <w:rFonts w:ascii="Times New Roman" w:hAnsi="Times New Roman" w:cs="Times New Roman"/>
                <w:sz w:val="28"/>
                <w:szCs w:val="28"/>
              </w:rPr>
              <w:t>семяна</w:t>
            </w:r>
            <w:proofErr w:type="spellEnd"/>
            <w:r w:rsidRPr="00473958">
              <w:rPr>
                <w:rFonts w:ascii="Times New Roman" w:hAnsi="Times New Roman" w:cs="Times New Roman"/>
                <w:sz w:val="28"/>
                <w:szCs w:val="28"/>
              </w:rPr>
              <w:t xml:space="preserve"> овощей для рассады.</w:t>
            </w:r>
          </w:p>
          <w:p w:rsidR="000368A5" w:rsidRPr="00473958" w:rsidRDefault="000368A5">
            <w:pPr>
              <w:pStyle w:val="af1"/>
              <w:spacing w:before="0" w:after="200"/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0368A5" w:rsidRPr="00473958" w:rsidRDefault="000368A5">
            <w:pPr>
              <w:pStyle w:val="af1"/>
              <w:spacing w:before="0" w:after="200"/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0368A5" w:rsidRPr="00473958" w:rsidRDefault="00DB7A5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>Помочь в оформлении уголка природы в группе.</w:t>
            </w:r>
          </w:p>
          <w:p w:rsidR="000368A5" w:rsidRPr="00473958" w:rsidRDefault="000368A5">
            <w:pPr>
              <w:pStyle w:val="af1"/>
              <w:spacing w:before="0" w:after="200"/>
              <w:rPr>
                <w:rFonts w:ascii="Times New Roman" w:hAnsi="Times New Roman" w:cs="Times New Roman"/>
                <w:sz w:val="32"/>
              </w:rPr>
            </w:pPr>
          </w:p>
          <w:p w:rsidR="000368A5" w:rsidRPr="00473958" w:rsidRDefault="00DB7A5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родителей </w:t>
            </w:r>
          </w:p>
          <w:p w:rsidR="000368A5" w:rsidRPr="00473958" w:rsidRDefault="0067557A">
            <w:pPr>
              <w:pStyle w:val="af1"/>
              <w:spacing w:before="0" w:after="200"/>
              <w:rPr>
                <w:rFonts w:ascii="Times New Roman" w:hAnsi="Times New Roman" w:cs="Times New Roman"/>
                <w:sz w:val="32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7A50" w:rsidRPr="00473958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воспитание»</w:t>
            </w:r>
          </w:p>
          <w:p w:rsidR="000368A5" w:rsidRPr="00473958" w:rsidRDefault="000F014C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>Консультации для родителей</w:t>
            </w:r>
            <w:r w:rsidR="00DB7A50" w:rsidRPr="004739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368A5" w:rsidRPr="00473958" w:rsidRDefault="00DB7A5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>«Уход за комнатными растениями»;</w:t>
            </w:r>
          </w:p>
          <w:p w:rsidR="000368A5" w:rsidRPr="00473958" w:rsidRDefault="00DB7A50" w:rsidP="00AC508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  <w:szCs w:val="28"/>
              </w:rPr>
              <w:t>«О пользе моркови»;</w:t>
            </w:r>
          </w:p>
          <w:p w:rsidR="00AC5080" w:rsidRPr="00473958" w:rsidRDefault="00AC5080" w:rsidP="00AC508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</w:t>
            </w:r>
            <w:r w:rsidR="00473958" w:rsidRPr="00473958">
              <w:rPr>
                <w:rFonts w:ascii="Times New Roman" w:hAnsi="Times New Roman" w:cs="Times New Roman"/>
                <w:sz w:val="28"/>
              </w:rPr>
              <w:t>Не причиняя вреда природе»</w:t>
            </w:r>
          </w:p>
          <w:p w:rsidR="00AC5080" w:rsidRPr="00473958" w:rsidRDefault="00473958" w:rsidP="00AC508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</w:t>
            </w:r>
            <w:r w:rsidR="00AC5080" w:rsidRPr="00473958">
              <w:rPr>
                <w:rFonts w:ascii="Times New Roman" w:hAnsi="Times New Roman" w:cs="Times New Roman"/>
                <w:sz w:val="28"/>
              </w:rPr>
              <w:t>Ядовитые растения</w:t>
            </w:r>
            <w:r w:rsidRPr="00473958">
              <w:rPr>
                <w:rFonts w:ascii="Times New Roman" w:hAnsi="Times New Roman" w:cs="Times New Roman"/>
                <w:sz w:val="28"/>
              </w:rPr>
              <w:t>»</w:t>
            </w:r>
          </w:p>
          <w:p w:rsidR="00AC5080" w:rsidRPr="00473958" w:rsidRDefault="00473958" w:rsidP="00AC508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</w:t>
            </w:r>
            <w:r w:rsidR="00AC5080" w:rsidRPr="00473958">
              <w:rPr>
                <w:rFonts w:ascii="Times New Roman" w:hAnsi="Times New Roman" w:cs="Times New Roman"/>
                <w:sz w:val="28"/>
              </w:rPr>
              <w:t>Пусть цветут травы!</w:t>
            </w:r>
            <w:r w:rsidRPr="00473958">
              <w:rPr>
                <w:rFonts w:ascii="Times New Roman" w:hAnsi="Times New Roman" w:cs="Times New Roman"/>
                <w:sz w:val="28"/>
              </w:rPr>
              <w:t>»</w:t>
            </w:r>
          </w:p>
          <w:p w:rsidR="00AC5080" w:rsidRPr="00473958" w:rsidRDefault="00473958" w:rsidP="00AC5080">
            <w:pPr>
              <w:pStyle w:val="af1"/>
              <w:spacing w:before="0"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«Сокровища леса»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«Азбука поведения в природе»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«Войди в природу другом!»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473958">
              <w:rPr>
                <w:rFonts w:ascii="Times New Roman" w:hAnsi="Times New Roman" w:cs="Times New Roman"/>
                <w:sz w:val="28"/>
              </w:rPr>
              <w:t>Зеленая</w:t>
            </w:r>
            <w:r>
              <w:rPr>
                <w:rFonts w:ascii="Times New Roman" w:hAnsi="Times New Roman" w:cs="Times New Roman"/>
                <w:sz w:val="28"/>
              </w:rPr>
              <w:t xml:space="preserve"> аптека (о комнатных растениях)»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«В лес по грибы»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473958">
              <w:rPr>
                <w:rFonts w:ascii="Times New Roman" w:hAnsi="Times New Roman" w:cs="Times New Roman"/>
                <w:sz w:val="28"/>
              </w:rPr>
              <w:t>Помож</w:t>
            </w:r>
            <w:r>
              <w:rPr>
                <w:rFonts w:ascii="Times New Roman" w:hAnsi="Times New Roman" w:cs="Times New Roman"/>
                <w:sz w:val="28"/>
              </w:rPr>
              <w:t>ем крылатым докторам (о птицах)»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«Наши друзья — насекомые»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473958">
              <w:rPr>
                <w:rFonts w:ascii="Times New Roman" w:hAnsi="Times New Roman" w:cs="Times New Roman"/>
                <w:sz w:val="28"/>
              </w:rPr>
              <w:t>Защитим друзей леса!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473958">
              <w:rPr>
                <w:rFonts w:ascii="Times New Roman" w:hAnsi="Times New Roman" w:cs="Times New Roman"/>
                <w:sz w:val="28"/>
              </w:rPr>
              <w:t>Пожар — это беда леса!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«Цветы — земной красы начало»</w:t>
            </w: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</w:p>
          <w:p w:rsidR="00473958" w:rsidRPr="00473958" w:rsidRDefault="00473958" w:rsidP="00473958">
            <w:pPr>
              <w:pStyle w:val="af1"/>
              <w:spacing w:after="200"/>
              <w:rPr>
                <w:rFonts w:ascii="Times New Roman" w:hAnsi="Times New Roman" w:cs="Times New Roman"/>
                <w:sz w:val="28"/>
              </w:rPr>
            </w:pPr>
          </w:p>
          <w:p w:rsidR="00473958" w:rsidRPr="00473958" w:rsidRDefault="00473958" w:rsidP="00473958">
            <w:pPr>
              <w:pStyle w:val="af1"/>
              <w:spacing w:before="0" w:after="200"/>
              <w:rPr>
                <w:rFonts w:ascii="Times New Roman" w:hAnsi="Times New Roman" w:cs="Times New Roman"/>
                <w:sz w:val="32"/>
              </w:rPr>
            </w:pPr>
            <w:r w:rsidRPr="00473958">
              <w:rPr>
                <w:rFonts w:ascii="Times New Roman" w:hAnsi="Times New Roman" w:cs="Times New Roman"/>
                <w:sz w:val="28"/>
              </w:rPr>
              <w:t>«Давайте беречь воду!»</w:t>
            </w:r>
          </w:p>
        </w:tc>
      </w:tr>
      <w:tr w:rsidR="000368A5"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lastRenderedPageBreak/>
              <w:t>3 этап</w:t>
            </w:r>
          </w:p>
          <w:p w:rsidR="000368A5" w:rsidRDefault="00DB7A50">
            <w:pPr>
              <w:pStyle w:val="af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итоговый.</w:t>
            </w:r>
          </w:p>
        </w:tc>
        <w:tc>
          <w:tcPr>
            <w:tcW w:w="49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Default="00DB7A50">
            <w:pPr>
              <w:pStyle w:val="af1"/>
              <w:spacing w:before="0" w:after="200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Подведение итогов работы над проектом.</w:t>
            </w:r>
          </w:p>
        </w:tc>
        <w:tc>
          <w:tcPr>
            <w:tcW w:w="312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0368A5" w:rsidRPr="00473958" w:rsidRDefault="00473958">
            <w:pPr>
              <w:pStyle w:val="af1"/>
              <w:spacing w:before="0" w:after="200"/>
              <w:rPr>
                <w:rFonts w:ascii="Times New Roman" w:hAnsi="Times New Roman" w:cs="Times New Roman"/>
              </w:rPr>
            </w:pPr>
            <w:proofErr w:type="spellStart"/>
            <w:r w:rsidRPr="00473958"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 w:rsidRPr="00473958">
              <w:rPr>
                <w:rFonts w:ascii="Times New Roman" w:hAnsi="Times New Roman" w:cs="Times New Roman"/>
                <w:sz w:val="28"/>
              </w:rPr>
              <w:t xml:space="preserve"> «Экологическая тропа»</w:t>
            </w:r>
          </w:p>
        </w:tc>
      </w:tr>
    </w:tbl>
    <w:p w:rsidR="000368A5" w:rsidRDefault="000368A5">
      <w:pPr>
        <w:pStyle w:val="a1"/>
      </w:pPr>
    </w:p>
    <w:p w:rsidR="00473958" w:rsidRDefault="00DB7A50">
      <w:pPr>
        <w:pStyle w:val="a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Итоговое мероприятие: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958" w:rsidRPr="00473958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73958" w:rsidRPr="00473958">
        <w:rPr>
          <w:rFonts w:ascii="Times New Roman" w:hAnsi="Times New Roman" w:cs="Times New Roman"/>
          <w:sz w:val="28"/>
          <w:szCs w:val="28"/>
        </w:rPr>
        <w:t xml:space="preserve"> «Экологическая тропа»</w:t>
      </w:r>
    </w:p>
    <w:p w:rsidR="00775BCE" w:rsidRDefault="00473958">
      <w:pPr>
        <w:pStyle w:val="a1"/>
        <w:rPr>
          <w:rFonts w:ascii="Times New Roman" w:hAnsi="Times New Roman" w:cs="Arial;Helvetica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Arial;Helvetica"/>
          <w:b/>
          <w:bCs/>
          <w:color w:val="000000"/>
          <w:sz w:val="28"/>
          <w:szCs w:val="28"/>
          <w:u w:val="single"/>
        </w:rPr>
        <w:t xml:space="preserve">По реализации проекта </w:t>
      </w:r>
      <w:r w:rsidR="00DB7A50">
        <w:rPr>
          <w:rFonts w:ascii="Times New Roman" w:hAnsi="Times New Roman" w:cs="Arial;Helvetica"/>
          <w:b/>
          <w:bCs/>
          <w:color w:val="000000"/>
          <w:sz w:val="28"/>
          <w:szCs w:val="28"/>
          <w:u w:val="single"/>
        </w:rPr>
        <w:t>были получены следующие результаты:</w:t>
      </w:r>
    </w:p>
    <w:p w:rsidR="00775BCE" w:rsidRPr="00775BCE" w:rsidRDefault="00775BCE" w:rsidP="00775BCE">
      <w:pPr>
        <w:pStyle w:val="a1"/>
        <w:rPr>
          <w:rFonts w:ascii="Times New Roman" w:hAnsi="Times New Roman" w:cs="Arial;Helvetica"/>
          <w:color w:val="000000"/>
          <w:sz w:val="28"/>
          <w:szCs w:val="28"/>
        </w:rPr>
      </w:pPr>
      <w:r w:rsidRPr="00775BCE">
        <w:rPr>
          <w:rFonts w:ascii="Times New Roman" w:hAnsi="Times New Roman" w:cs="Arial;Helvetica"/>
          <w:color w:val="000000"/>
          <w:sz w:val="28"/>
          <w:szCs w:val="28"/>
        </w:rPr>
        <w:t>Повысился уровень экологических знаний, познавательной и речевой активности детей дошкольного возраста.</w:t>
      </w:r>
    </w:p>
    <w:p w:rsidR="00775BCE" w:rsidRPr="00775BCE" w:rsidRDefault="00775BCE" w:rsidP="00775BCE">
      <w:pPr>
        <w:pStyle w:val="a1"/>
        <w:rPr>
          <w:rFonts w:ascii="Times New Roman" w:hAnsi="Times New Roman" w:cs="Arial;Helvetica"/>
          <w:color w:val="000000"/>
          <w:sz w:val="28"/>
          <w:szCs w:val="28"/>
        </w:rPr>
      </w:pPr>
      <w:r w:rsidRPr="00775BCE">
        <w:rPr>
          <w:rFonts w:ascii="Times New Roman" w:hAnsi="Times New Roman" w:cs="Arial;Helvetica"/>
          <w:color w:val="000000"/>
          <w:sz w:val="28"/>
          <w:szCs w:val="28"/>
        </w:rPr>
        <w:t>Улучшилось состояние психического здоровья детей: взаимодействие ребенка с природой снизило уровень тревожности и позитивно повлияло на эмоциональное самочувствие детей.</w:t>
      </w:r>
    </w:p>
    <w:p w:rsidR="00473958" w:rsidRDefault="00775BCE" w:rsidP="00775BCE">
      <w:pPr>
        <w:pStyle w:val="a1"/>
        <w:rPr>
          <w:rFonts w:ascii="Times New Roman" w:hAnsi="Times New Roman" w:cs="Arial;Helvetica"/>
          <w:color w:val="000000"/>
          <w:sz w:val="28"/>
          <w:szCs w:val="28"/>
        </w:rPr>
      </w:pPr>
      <w:r w:rsidRPr="00775BCE">
        <w:rPr>
          <w:rFonts w:ascii="Times New Roman" w:hAnsi="Times New Roman" w:cs="Arial;Helvetica"/>
          <w:color w:val="000000"/>
          <w:sz w:val="28"/>
          <w:szCs w:val="28"/>
        </w:rPr>
        <w:t>Повысился уровень профессиональной подготовленности педагогов в вопросах экологии и защиты окружающей среды.</w:t>
      </w:r>
    </w:p>
    <w:p w:rsidR="000368A5" w:rsidRPr="00473958" w:rsidRDefault="00DB7A50" w:rsidP="00775BCE">
      <w:pPr>
        <w:pStyle w:val="a1"/>
        <w:rPr>
          <w:rFonts w:ascii="Times New Roman" w:hAnsi="Times New Roman" w:cs="Arial;Helvetica"/>
          <w:color w:val="000000"/>
          <w:sz w:val="28"/>
          <w:szCs w:val="28"/>
        </w:rPr>
      </w:pPr>
      <w:r>
        <w:rPr>
          <w:rFonts w:ascii="Times New Roman" w:hAnsi="Times New Roman" w:cs="Arial;Helvetica"/>
          <w:color w:val="000000"/>
          <w:sz w:val="28"/>
          <w:szCs w:val="28"/>
        </w:rPr>
        <w:t>Дети стали более уважительно отн</w:t>
      </w:r>
      <w:r w:rsidR="00473958">
        <w:rPr>
          <w:rFonts w:ascii="Times New Roman" w:hAnsi="Times New Roman" w:cs="Arial;Helvetica"/>
          <w:color w:val="000000"/>
          <w:sz w:val="28"/>
          <w:szCs w:val="28"/>
        </w:rPr>
        <w:t>оситься к труду.</w:t>
      </w:r>
      <w:r w:rsidR="00473958">
        <w:rPr>
          <w:rFonts w:ascii="Times New Roman" w:hAnsi="Times New Roman" w:cs="Arial;Helvetica"/>
          <w:color w:val="000000"/>
          <w:sz w:val="28"/>
          <w:szCs w:val="28"/>
        </w:rPr>
        <w:br/>
      </w:r>
      <w:r>
        <w:rPr>
          <w:rFonts w:ascii="Times New Roman" w:hAnsi="Times New Roman" w:cs="Arial;Helvetica"/>
          <w:color w:val="000000"/>
          <w:sz w:val="28"/>
          <w:szCs w:val="28"/>
        </w:rPr>
        <w:t>Все участники проекта (дети, воспитатель, родители) получили положительные эмоции от полученных результатов.</w:t>
      </w:r>
    </w:p>
    <w:p w:rsidR="000368A5" w:rsidRDefault="00DB7A50">
      <w:pPr>
        <w:pStyle w:val="af1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Заключение.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Приобщая ребенка к миру природы, взрослый сознательно развивает различные стороны его личности, пробуждает интерес и желание познавать природное окружение. Ребенку можно и нужно показывать различные проявления красоты в мире природы: цветущие растения, кустарники и деревья в осеннем уборе, контрасты светотени, пейзажи в разное время года и многое-многое другое. При этом взрослый должен помнить, что в природе красиво абсолютно все, что живет в полноценных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(неиспорченных, не отравленных, неограниченных) условиях – это сфера эстетических чувств, эстетического восприятия ребенка.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Итак, воспитание у детей любви к природе, способности воспринимать ее красоту - одна из важных задач детского сада. </w:t>
      </w:r>
    </w:p>
    <w:p w:rsidR="000368A5" w:rsidRPr="00473958" w:rsidRDefault="00DB7A50" w:rsidP="00473958">
      <w:pPr>
        <w:pStyle w:val="a9"/>
        <w:rPr>
          <w:lang w:val="ru-RU"/>
        </w:rPr>
      </w:pPr>
      <w:r w:rsidRPr="00E87886">
        <w:rPr>
          <w:b/>
          <w:bCs/>
          <w:spacing w:val="10"/>
          <w:sz w:val="28"/>
          <w:szCs w:val="28"/>
          <w:lang w:val="ru-RU"/>
        </w:rPr>
        <w:t xml:space="preserve"> </w:t>
      </w:r>
      <w:r w:rsidRPr="00E87886">
        <w:rPr>
          <w:b/>
          <w:sz w:val="28"/>
          <w:szCs w:val="28"/>
          <w:u w:val="single"/>
          <w:lang w:val="ru-RU"/>
        </w:rPr>
        <w:t>Результат работы над проектом:</w:t>
      </w:r>
      <w:r w:rsidRPr="00E87886">
        <w:rPr>
          <w:bCs/>
          <w:spacing w:val="10"/>
          <w:sz w:val="28"/>
          <w:szCs w:val="28"/>
          <w:lang w:val="ru-RU"/>
        </w:rPr>
        <w:t xml:space="preserve"> </w:t>
      </w:r>
      <w:proofErr w:type="gramStart"/>
      <w:r w:rsidRPr="00E87886">
        <w:rPr>
          <w:rFonts w:cs="Arial;Helvetica"/>
          <w:bCs/>
          <w:color w:val="000000"/>
          <w:sz w:val="28"/>
          <w:szCs w:val="28"/>
          <w:lang w:val="ru-RU"/>
        </w:rPr>
        <w:t>В</w:t>
      </w:r>
      <w:proofErr w:type="gramEnd"/>
      <w:r w:rsidRPr="00E87886">
        <w:rPr>
          <w:rFonts w:cs="Arial;Helvetica"/>
          <w:bCs/>
          <w:color w:val="000000"/>
          <w:sz w:val="28"/>
          <w:szCs w:val="28"/>
          <w:lang w:val="ru-RU"/>
        </w:rPr>
        <w:t xml:space="preserve"> процессе реализации проекта дети </w:t>
      </w:r>
      <w:r w:rsidR="005B5C53">
        <w:rPr>
          <w:rFonts w:cs="Arial;Helvetica"/>
          <w:bCs/>
          <w:color w:val="000000"/>
          <w:sz w:val="28"/>
          <w:szCs w:val="28"/>
          <w:lang w:val="ru-RU"/>
        </w:rPr>
        <w:t>получили первичные представления о живой и неживой природе, о сообществах природы (лес, луг, пруд), о взаимодействии человека с природой, то есть те знания, которые становятся основой осознанного отношения к объектам природы. Н</w:t>
      </w:r>
      <w:r w:rsidRPr="00E87886">
        <w:rPr>
          <w:rFonts w:cs="Arial;Helvetica"/>
          <w:bCs/>
          <w:color w:val="000000"/>
          <w:sz w:val="28"/>
          <w:szCs w:val="28"/>
          <w:lang w:val="ru-RU"/>
        </w:rPr>
        <w:t xml:space="preserve">а опыте </w:t>
      </w:r>
      <w:r w:rsidR="005B5C53">
        <w:rPr>
          <w:rFonts w:cs="Arial;Helvetica"/>
          <w:bCs/>
          <w:color w:val="000000"/>
          <w:sz w:val="28"/>
          <w:szCs w:val="28"/>
          <w:lang w:val="ru-RU"/>
        </w:rPr>
        <w:t>познакомились со свойствами воды. У</w:t>
      </w:r>
      <w:r w:rsidRPr="00E87886">
        <w:rPr>
          <w:rFonts w:cs="Arial;Helvetica"/>
          <w:bCs/>
          <w:color w:val="000000"/>
          <w:sz w:val="28"/>
          <w:szCs w:val="28"/>
          <w:lang w:val="ru-RU"/>
        </w:rPr>
        <w:t>бедились, какие условия необходимы для роста и развития растений. По мере своих сил и возможностей они участвовали в уходе за посадками, радовались первым всходам, наблюдали как растет лук, посаженный ими собственноручно. На протяжении всего проекта у детей формировалась ответственности значимость своег</w:t>
      </w:r>
      <w:r w:rsidR="00AC7FC5">
        <w:rPr>
          <w:rFonts w:cs="Arial;Helvetica"/>
          <w:bCs/>
          <w:color w:val="000000"/>
          <w:sz w:val="28"/>
          <w:szCs w:val="28"/>
          <w:lang w:val="ru-RU"/>
        </w:rPr>
        <w:t xml:space="preserve">о труда, зеленые перышки лука, </w:t>
      </w:r>
      <w:r w:rsidRPr="00E87886">
        <w:rPr>
          <w:rFonts w:cs="Arial;Helvetica"/>
          <w:bCs/>
          <w:color w:val="000000"/>
          <w:sz w:val="28"/>
          <w:szCs w:val="28"/>
          <w:lang w:val="ru-RU"/>
        </w:rPr>
        <w:t>дети употребляли во время обеда. Во время реализации проекта был расширен кругозор и мыслительная деятельност</w:t>
      </w:r>
      <w:r>
        <w:rPr>
          <w:rFonts w:cs="Arial;Helvetica"/>
          <w:bCs/>
          <w:color w:val="000000"/>
          <w:sz w:val="28"/>
          <w:szCs w:val="28"/>
          <w:lang w:val="ru-RU"/>
        </w:rPr>
        <w:t xml:space="preserve">ь детей. </w:t>
      </w:r>
      <w:r w:rsidRPr="00E87886">
        <w:rPr>
          <w:rFonts w:cs="Arial;Helvetica"/>
          <w:bCs/>
          <w:color w:val="000000"/>
          <w:sz w:val="28"/>
          <w:szCs w:val="28"/>
          <w:lang w:val="ru-RU"/>
        </w:rPr>
        <w:t>Благодаря нашем</w:t>
      </w:r>
      <w:r w:rsidR="00AC7FC5">
        <w:rPr>
          <w:rFonts w:cs="Arial;Helvetica"/>
          <w:bCs/>
          <w:color w:val="000000"/>
          <w:sz w:val="28"/>
          <w:szCs w:val="28"/>
          <w:lang w:val="ru-RU"/>
        </w:rPr>
        <w:t>у проекту «Юный эколог</w:t>
      </w:r>
      <w:r w:rsidRPr="00E87886">
        <w:rPr>
          <w:rFonts w:cs="Arial;Helvetica"/>
          <w:bCs/>
          <w:color w:val="000000"/>
          <w:sz w:val="28"/>
          <w:szCs w:val="28"/>
          <w:lang w:val="ru-RU"/>
        </w:rPr>
        <w:t>» дети научились уважать и свой, и чужой труд, беречь растения, ухаживать за ними. Узнали, что такое забота и ответственность.</w:t>
      </w:r>
    </w:p>
    <w:p w:rsidR="000368A5" w:rsidRDefault="00DB7A50" w:rsidP="00CC5EDD">
      <w:pPr>
        <w:pStyle w:val="a1"/>
        <w:jc w:val="both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Используемая литература:</w:t>
      </w:r>
      <w:r w:rsidR="005B5C5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Примерная основная общеобразовательная программа дошкольного образования «От рождения до школы» </w:t>
      </w:r>
      <w:r w:rsidR="00473958">
        <w:rPr>
          <w:rFonts w:ascii="Times New Roman" w:hAnsi="Times New Roman" w:cs="Times New Roman"/>
          <w:sz w:val="28"/>
          <w:szCs w:val="28"/>
        </w:rPr>
        <w:t xml:space="preserve">образования» под редакцией Н. Е. </w:t>
      </w:r>
      <w:proofErr w:type="spellStart"/>
      <w:r w:rsidR="00473958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473958">
        <w:rPr>
          <w:rFonts w:ascii="Times New Roman" w:hAnsi="Times New Roman" w:cs="Times New Roman"/>
          <w:sz w:val="28"/>
          <w:szCs w:val="28"/>
        </w:rPr>
        <w:t xml:space="preserve">, Т.С. Комаровой, </w:t>
      </w:r>
      <w:proofErr w:type="spellStart"/>
      <w:r w:rsidR="00473958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>Васильевой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368A5" w:rsidRPr="00E87886" w:rsidRDefault="00DB7A50">
      <w:pPr>
        <w:pStyle w:val="a9"/>
        <w:rPr>
          <w:lang w:val="ru-RU"/>
        </w:rPr>
      </w:pPr>
      <w:r w:rsidRPr="00E87886">
        <w:rPr>
          <w:rFonts w:cs="Times New Roman"/>
          <w:color w:val="000000"/>
          <w:sz w:val="28"/>
          <w:szCs w:val="28"/>
          <w:lang w:val="ru-RU"/>
        </w:rPr>
        <w:t>С. Н. Николаева «Воспитание экологической культуры в дошкольном детстве». Москва «Просвещение» 2005 г.</w:t>
      </w:r>
    </w:p>
    <w:p w:rsidR="000368A5" w:rsidRPr="00E87886" w:rsidRDefault="00DB7A50">
      <w:pPr>
        <w:pStyle w:val="a9"/>
        <w:widowControl/>
        <w:spacing w:line="285" w:lineRule="atLeast"/>
        <w:rPr>
          <w:lang w:val="ru-RU"/>
        </w:rPr>
      </w:pPr>
      <w:r w:rsidRPr="00E87886">
        <w:rPr>
          <w:color w:val="000000"/>
          <w:sz w:val="28"/>
          <w:szCs w:val="28"/>
          <w:lang w:val="ru-RU"/>
        </w:rPr>
        <w:t xml:space="preserve"> Г. П. </w:t>
      </w:r>
      <w:proofErr w:type="spellStart"/>
      <w:r w:rsidRPr="00E87886">
        <w:rPr>
          <w:color w:val="000000"/>
          <w:sz w:val="28"/>
          <w:szCs w:val="28"/>
          <w:lang w:val="ru-RU"/>
        </w:rPr>
        <w:t>Тугушева</w:t>
      </w:r>
      <w:proofErr w:type="spellEnd"/>
      <w:r w:rsidRPr="00E87886">
        <w:rPr>
          <w:color w:val="000000"/>
          <w:sz w:val="28"/>
          <w:szCs w:val="28"/>
          <w:lang w:val="ru-RU"/>
        </w:rPr>
        <w:t>, А. Е. Чистякова «Экспериментальная деятельность детей среднего и старшего дошкольного возраста». Санкт Петербург Детство – Пресс 2007 г.</w:t>
      </w:r>
    </w:p>
    <w:p w:rsidR="000368A5" w:rsidRPr="00520F88" w:rsidRDefault="00DB7A50">
      <w:pPr>
        <w:pStyle w:val="a9"/>
        <w:widowControl/>
        <w:spacing w:line="285" w:lineRule="atLeast"/>
        <w:rPr>
          <w:lang w:val="ru-RU"/>
        </w:rPr>
      </w:pPr>
      <w:r w:rsidRPr="00E87886">
        <w:rPr>
          <w:color w:val="000000"/>
          <w:sz w:val="28"/>
          <w:szCs w:val="28"/>
          <w:lang w:val="ru-RU"/>
        </w:rPr>
        <w:t xml:space="preserve">«Экологическое воспитание дошкольников» (на основе развивающих форм образования) Разработка занятий под ред. </w:t>
      </w:r>
      <w:r w:rsidRPr="00520F88">
        <w:rPr>
          <w:color w:val="000000"/>
          <w:sz w:val="28"/>
          <w:szCs w:val="28"/>
          <w:lang w:val="ru-RU"/>
        </w:rPr>
        <w:t xml:space="preserve">Т. В. </w:t>
      </w:r>
      <w:proofErr w:type="spellStart"/>
      <w:r w:rsidRPr="00520F88">
        <w:rPr>
          <w:color w:val="000000"/>
          <w:sz w:val="28"/>
          <w:szCs w:val="28"/>
          <w:lang w:val="ru-RU"/>
        </w:rPr>
        <w:t>Бабыниной</w:t>
      </w:r>
      <w:proofErr w:type="spellEnd"/>
      <w:r w:rsidRPr="00520F88">
        <w:rPr>
          <w:color w:val="000000"/>
          <w:sz w:val="28"/>
          <w:szCs w:val="28"/>
          <w:lang w:val="ru-RU"/>
        </w:rPr>
        <w:t xml:space="preserve"> – Набережные Челны,2009.</w:t>
      </w:r>
    </w:p>
    <w:p w:rsidR="000368A5" w:rsidRPr="00E87886" w:rsidRDefault="00DB7A50">
      <w:pPr>
        <w:pStyle w:val="a9"/>
        <w:widowControl/>
        <w:spacing w:line="285" w:lineRule="atLeast"/>
        <w:rPr>
          <w:lang w:val="ru-RU"/>
        </w:rPr>
      </w:pPr>
      <w:r w:rsidRPr="00E87886">
        <w:rPr>
          <w:color w:val="000000"/>
          <w:sz w:val="28"/>
          <w:szCs w:val="28"/>
          <w:lang w:val="ru-RU"/>
        </w:rPr>
        <w:t>Интернет ресурсы.</w:t>
      </w:r>
    </w:p>
    <w:p w:rsidR="000368A5" w:rsidRPr="00E87886" w:rsidRDefault="00DB7A50">
      <w:pPr>
        <w:pStyle w:val="a9"/>
        <w:widowControl/>
        <w:spacing w:line="285" w:lineRule="atLeast"/>
        <w:rPr>
          <w:lang w:val="ru-RU"/>
        </w:rPr>
      </w:pPr>
      <w:r w:rsidRPr="00E87886">
        <w:rPr>
          <w:color w:val="000000"/>
          <w:sz w:val="28"/>
          <w:szCs w:val="28"/>
          <w:lang w:val="ru-RU"/>
        </w:rPr>
        <w:t xml:space="preserve"> Журнал «Ребенок в детском саду» № 3 2006 год.</w:t>
      </w:r>
    </w:p>
    <w:p w:rsidR="000368A5" w:rsidRPr="00E87886" w:rsidRDefault="00DB7A50">
      <w:pPr>
        <w:pStyle w:val="a9"/>
        <w:widowControl/>
        <w:spacing w:line="285" w:lineRule="atLeast"/>
        <w:rPr>
          <w:lang w:val="ru-RU"/>
        </w:rPr>
      </w:pPr>
      <w:r w:rsidRPr="00E87886">
        <w:rPr>
          <w:color w:val="000000"/>
          <w:sz w:val="28"/>
          <w:szCs w:val="28"/>
          <w:lang w:val="ru-RU"/>
        </w:rPr>
        <w:t xml:space="preserve"> И.А. Лыкова «Изобразительная деятельность в детском саду». </w:t>
      </w:r>
      <w:r>
        <w:rPr>
          <w:color w:val="000000"/>
          <w:sz w:val="28"/>
          <w:szCs w:val="28"/>
          <w:lang w:val="ru-RU"/>
        </w:rPr>
        <w:t>Средняя</w:t>
      </w:r>
      <w:r w:rsidRPr="00E87886">
        <w:rPr>
          <w:color w:val="000000"/>
          <w:sz w:val="28"/>
          <w:szCs w:val="28"/>
          <w:lang w:val="ru-RU"/>
        </w:rPr>
        <w:t xml:space="preserve"> группа.</w:t>
      </w:r>
    </w:p>
    <w:p w:rsidR="000368A5" w:rsidRPr="00E87886" w:rsidRDefault="00CC5EDD">
      <w:pPr>
        <w:pStyle w:val="a9"/>
        <w:widowControl/>
        <w:spacing w:line="285" w:lineRule="atLeast"/>
        <w:rPr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О.В.Мариничева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 w:rsidR="00DB7A50">
        <w:rPr>
          <w:color w:val="000000"/>
          <w:sz w:val="28"/>
          <w:szCs w:val="28"/>
          <w:lang w:val="ru-RU"/>
        </w:rPr>
        <w:t>«Учим детей наблюдать и рассказывать»</w:t>
      </w:r>
    </w:p>
    <w:p w:rsidR="000368A5" w:rsidRPr="00E87886" w:rsidRDefault="00DB7A50">
      <w:pPr>
        <w:pStyle w:val="a9"/>
        <w:widowControl/>
        <w:spacing w:line="285" w:lineRule="atLeast"/>
        <w:rPr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С.Н.Николаева</w:t>
      </w:r>
      <w:proofErr w:type="spellEnd"/>
      <w:r>
        <w:rPr>
          <w:color w:val="000000"/>
          <w:sz w:val="28"/>
          <w:szCs w:val="28"/>
          <w:lang w:val="ru-RU"/>
        </w:rPr>
        <w:t xml:space="preserve"> «Юный эколог»</w:t>
      </w:r>
    </w:p>
    <w:p w:rsidR="000368A5" w:rsidRDefault="000368A5">
      <w:pPr>
        <w:pStyle w:val="a1"/>
      </w:pPr>
    </w:p>
    <w:p w:rsidR="000368A5" w:rsidRPr="00E87886" w:rsidRDefault="000368A5">
      <w:pPr>
        <w:pStyle w:val="a9"/>
        <w:widowControl/>
        <w:spacing w:line="285" w:lineRule="atLeast"/>
        <w:rPr>
          <w:lang w:val="ru-RU"/>
        </w:rPr>
      </w:pPr>
    </w:p>
    <w:p w:rsidR="000368A5" w:rsidRDefault="000368A5">
      <w:pPr>
        <w:pStyle w:val="a1"/>
      </w:pPr>
    </w:p>
    <w:p w:rsidR="000368A5" w:rsidRDefault="000368A5">
      <w:pPr>
        <w:pStyle w:val="a1"/>
      </w:pPr>
    </w:p>
    <w:p w:rsidR="000368A5" w:rsidRDefault="000368A5">
      <w:pPr>
        <w:pStyle w:val="a1"/>
      </w:pPr>
    </w:p>
    <w:p w:rsidR="000368A5" w:rsidRDefault="000368A5">
      <w:pPr>
        <w:pStyle w:val="a1"/>
      </w:pPr>
    </w:p>
    <w:p w:rsidR="000368A5" w:rsidRDefault="000368A5">
      <w:pPr>
        <w:pStyle w:val="af1"/>
        <w:shd w:val="clear" w:color="auto" w:fill="FFFFFF"/>
        <w:spacing w:line="315" w:lineRule="atLeast"/>
        <w:ind w:left="58"/>
        <w:jc w:val="both"/>
      </w:pPr>
    </w:p>
    <w:p w:rsidR="000368A5" w:rsidRDefault="000368A5">
      <w:pPr>
        <w:pStyle w:val="af1"/>
        <w:shd w:val="clear" w:color="auto" w:fill="FFFFFF"/>
        <w:spacing w:line="315" w:lineRule="atLeast"/>
        <w:jc w:val="both"/>
      </w:pPr>
    </w:p>
    <w:p w:rsidR="000368A5" w:rsidRDefault="000368A5">
      <w:pPr>
        <w:pStyle w:val="ae"/>
        <w:ind w:left="0"/>
      </w:pPr>
    </w:p>
    <w:p w:rsidR="000368A5" w:rsidRDefault="000368A5">
      <w:pPr>
        <w:pStyle w:val="ae"/>
        <w:ind w:left="0"/>
      </w:pPr>
    </w:p>
    <w:p w:rsidR="000368A5" w:rsidRDefault="000368A5">
      <w:pPr>
        <w:pStyle w:val="ae"/>
        <w:ind w:left="1080"/>
      </w:pPr>
    </w:p>
    <w:p w:rsidR="000368A5" w:rsidRDefault="000368A5">
      <w:pPr>
        <w:pStyle w:val="ae"/>
      </w:pPr>
    </w:p>
    <w:p w:rsidR="000368A5" w:rsidRDefault="000368A5">
      <w:pPr>
        <w:pStyle w:val="a1"/>
      </w:pPr>
    </w:p>
    <w:sectPr w:rsidR="000368A5">
      <w:footerReference w:type="default" r:id="rId6"/>
      <w:pgSz w:w="11906" w:h="16838"/>
      <w:pgMar w:top="1134" w:right="850" w:bottom="1686" w:left="1701" w:header="0" w:footer="1134" w:gutter="0"/>
      <w:cols w:space="720"/>
      <w:formProt w:val="0"/>
      <w:docGrid w:linePitch="920" w:charSpace="143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D3" w:rsidRDefault="002C29D3">
      <w:pPr>
        <w:spacing w:after="0" w:line="240" w:lineRule="auto"/>
      </w:pPr>
      <w:r>
        <w:separator/>
      </w:r>
    </w:p>
  </w:endnote>
  <w:endnote w:type="continuationSeparator" w:id="0">
    <w:p w:rsidR="002C29D3" w:rsidRDefault="002C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ndale Sans UI"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Myriad Pro;Myriad Web Pro Regul">
    <w:panose1 w:val="00000000000000000000"/>
    <w:charset w:val="00"/>
    <w:family w:val="roman"/>
    <w:notTrueType/>
    <w:pitch w:val="default"/>
  </w:font>
  <w:font w:name="Arial;Helvetic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8A5" w:rsidRDefault="000368A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D3" w:rsidRDefault="002C29D3">
      <w:pPr>
        <w:spacing w:after="0" w:line="240" w:lineRule="auto"/>
      </w:pPr>
      <w:r>
        <w:separator/>
      </w:r>
    </w:p>
  </w:footnote>
  <w:footnote w:type="continuationSeparator" w:id="0">
    <w:p w:rsidR="002C29D3" w:rsidRDefault="002C2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68A5"/>
    <w:rsid w:val="000368A5"/>
    <w:rsid w:val="000A62A4"/>
    <w:rsid w:val="000F014C"/>
    <w:rsid w:val="0019560E"/>
    <w:rsid w:val="001C50C7"/>
    <w:rsid w:val="00254D1E"/>
    <w:rsid w:val="002C29D3"/>
    <w:rsid w:val="00473958"/>
    <w:rsid w:val="00501791"/>
    <w:rsid w:val="00520F88"/>
    <w:rsid w:val="005B1A4E"/>
    <w:rsid w:val="005B5C53"/>
    <w:rsid w:val="0067557A"/>
    <w:rsid w:val="00775BCE"/>
    <w:rsid w:val="00787299"/>
    <w:rsid w:val="008C2B95"/>
    <w:rsid w:val="008E73FA"/>
    <w:rsid w:val="009E5AD8"/>
    <w:rsid w:val="00A10E79"/>
    <w:rsid w:val="00AC5080"/>
    <w:rsid w:val="00AC7FC5"/>
    <w:rsid w:val="00CC5EDD"/>
    <w:rsid w:val="00D062BD"/>
    <w:rsid w:val="00D839F5"/>
    <w:rsid w:val="00DA4DBA"/>
    <w:rsid w:val="00DB7A50"/>
    <w:rsid w:val="00DE5235"/>
    <w:rsid w:val="00E8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6E60"/>
  <w15:docId w15:val="{131FF2F9-3071-4C7F-B2B2-D0F0DACA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1"/>
    <w:pPr>
      <w:keepNext/>
      <w:widowControl w:val="0"/>
      <w:spacing w:before="240" w:after="120" w:line="100" w:lineRule="atLeast"/>
      <w:textAlignment w:val="baseline"/>
      <w:outlineLvl w:val="2"/>
    </w:pPr>
    <w:rPr>
      <w:rFonts w:ascii="Times New Roman" w:eastAsia="Segoe UI" w:hAnsi="Times New Roman" w:cs="Tahoma"/>
      <w:b/>
      <w:bCs/>
      <w:sz w:val="28"/>
      <w:szCs w:val="28"/>
      <w:lang w:val="en-US" w:bidi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Базовый"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customStyle="1" w:styleId="a5">
    <w:name w:val="Текст выноски Знак"/>
    <w:basedOn w:val="a2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Symbo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ListLabel5">
    <w:name w:val="ListLabel 5"/>
    <w:rPr>
      <w:rFonts w:cs="Wingdings"/>
    </w:rPr>
  </w:style>
  <w:style w:type="character" w:customStyle="1" w:styleId="30">
    <w:name w:val="Заголовок 3 Знак"/>
    <w:basedOn w:val="a2"/>
    <w:rPr>
      <w:rFonts w:ascii="Times New Roman" w:eastAsia="Segoe UI" w:hAnsi="Times New Roman" w:cs="Tahoma"/>
      <w:b/>
      <w:bCs/>
      <w:sz w:val="28"/>
      <w:szCs w:val="28"/>
      <w:lang w:val="en-US" w:eastAsia="en-US" w:bidi="en-US"/>
    </w:rPr>
  </w:style>
  <w:style w:type="character" w:styleId="a6">
    <w:name w:val="Emphasis"/>
    <w:rPr>
      <w:i/>
      <w:iCs/>
    </w:rPr>
  </w:style>
  <w:style w:type="character" w:customStyle="1" w:styleId="a7">
    <w:name w:val="Выделение жирным"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customStyle="1" w:styleId="ListLabel6">
    <w:name w:val="ListLabel 6"/>
    <w:rPr>
      <w:rFonts w:cs="Symbol"/>
    </w:rPr>
  </w:style>
  <w:style w:type="paragraph" w:styleId="a0">
    <w:name w:val="Title"/>
    <w:basedOn w:val="a1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1"/>
    <w:pPr>
      <w:widowControl w:val="0"/>
      <w:spacing w:after="120" w:line="100" w:lineRule="atLeast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styleId="aa">
    <w:name w:val="List"/>
    <w:basedOn w:val="a9"/>
    <w:rPr>
      <w:rFonts w:cs="Mangal"/>
    </w:rPr>
  </w:style>
  <w:style w:type="paragraph" w:customStyle="1" w:styleId="ab">
    <w:name w:val="Название"/>
    <w:basedOn w:val="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1"/>
    <w:pPr>
      <w:suppressLineNumbers/>
    </w:pPr>
    <w:rPr>
      <w:rFonts w:cs="Mangal"/>
    </w:rPr>
  </w:style>
  <w:style w:type="paragraph" w:customStyle="1" w:styleId="ad">
    <w:name w:val="Заглавие"/>
    <w:basedOn w:val="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List Paragraph"/>
    <w:basedOn w:val="a1"/>
    <w:pPr>
      <w:ind w:left="720"/>
      <w:contextualSpacing/>
    </w:pPr>
  </w:style>
  <w:style w:type="paragraph" w:styleId="af">
    <w:name w:val="Balloon Text"/>
    <w:basedOn w:val="a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0">
    <w:name w:val="No Spacing"/>
    <w:pPr>
      <w:suppressAutoHyphens/>
      <w:spacing w:after="0" w:line="100" w:lineRule="atLeast"/>
    </w:pPr>
    <w:rPr>
      <w:rFonts w:ascii="Calibri" w:eastAsia="Calibri" w:hAnsi="Calibri" w:cs="Times New Roman"/>
      <w:color w:val="00000A"/>
      <w:sz w:val="24"/>
      <w:szCs w:val="24"/>
      <w:lang w:eastAsia="zh-CN" w:bidi="hi-IN"/>
    </w:rPr>
  </w:style>
  <w:style w:type="paragraph" w:styleId="af1">
    <w:name w:val="Normal (Web)"/>
    <w:basedOn w:val="a1"/>
    <w:pPr>
      <w:spacing w:before="28" w:after="28"/>
    </w:pPr>
  </w:style>
  <w:style w:type="paragraph" w:customStyle="1" w:styleId="af2">
    <w:name w:val="Содержимое таблицы"/>
    <w:basedOn w:val="a1"/>
  </w:style>
  <w:style w:type="paragraph" w:styleId="af3">
    <w:name w:val="Block Text"/>
    <w:basedOn w:val="a1"/>
    <w:pPr>
      <w:widowControl w:val="0"/>
      <w:spacing w:after="283" w:line="100" w:lineRule="atLeast"/>
      <w:ind w:left="567" w:right="567"/>
      <w:textAlignment w:val="baseline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customStyle="1" w:styleId="c6">
    <w:name w:val="c6"/>
    <w:basedOn w:val="a1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1"/>
  </w:style>
  <w:style w:type="paragraph" w:customStyle="1" w:styleId="af5">
    <w:name w:val="Заголовок таблицы"/>
    <w:basedOn w:val="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админ</cp:lastModifiedBy>
  <cp:revision>28</cp:revision>
  <dcterms:created xsi:type="dcterms:W3CDTF">2013-03-03T13:47:00Z</dcterms:created>
  <dcterms:modified xsi:type="dcterms:W3CDTF">2022-03-29T12:08:00Z</dcterms:modified>
</cp:coreProperties>
</file>